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FDE" w:rsidRDefault="00B00404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404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35pt;height:82.65pt" fillcolor="#0070c0" strokecolor="#33c" strokeweight="2.25pt">
            <v:fill opacity=".5"/>
            <v:shadow on="t" color="#99f" offset="3pt"/>
            <v:textpath style="font-family:&quot;Algerian&quot;;font-weight:bold;v-text-kern:t" trim="t" fitpath="t" string="Паспорт  кафедры"/>
          </v:shape>
        </w:pict>
      </w:r>
    </w:p>
    <w:p w:rsidR="003D6CB6" w:rsidRDefault="003D6CB6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2CD" w:rsidRDefault="00B00404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B00404">
        <w:rPr>
          <w:rFonts w:ascii="Times New Roman" w:hAnsi="Times New Roman"/>
          <w:sz w:val="52"/>
          <w:szCs w:val="52"/>
        </w:rPr>
        <w:pict>
          <v:shape id="_x0000_i1026" type="#_x0000_t136" style="width:596.65pt;height:85.15pt" fillcolor="#0070c0" strokecolor="#33c" strokeweight="1pt">
            <v:fill opacity=".5"/>
            <v:shadow on="t" color="#99f" offset="3pt"/>
            <v:textpath style="font-family:&quot;Arial Unicode MS&quot;;font-weight:bold;v-text-kern:t" trim="t" fitpath="t" string="психиатрии, психотерапии и наркологии&#10;ГБОУ  ДПО  НГИУВ  Минздрава России"/>
          </v:shape>
        </w:pict>
      </w:r>
    </w:p>
    <w:p w:rsidR="002F12CD" w:rsidRDefault="002F12CD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311802" w:rsidRPr="002F12CD" w:rsidRDefault="003D6CB6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Кафедра психиатрии, психотерапии и наркологии</w:t>
      </w:r>
    </w:p>
    <w:p w:rsidR="00311802" w:rsidRPr="00311802" w:rsidRDefault="003D6CB6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располагается по адресу:</w:t>
      </w:r>
    </w:p>
    <w:p w:rsidR="00311802" w:rsidRPr="002F12CD" w:rsidRDefault="003D6CB6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654005, Кемеровская область, </w:t>
      </w:r>
      <w:proofErr w:type="gramStart"/>
      <w:r>
        <w:rPr>
          <w:rFonts w:ascii="Times New Roman" w:hAnsi="Times New Roman"/>
          <w:sz w:val="52"/>
          <w:szCs w:val="52"/>
        </w:rPr>
        <w:t>г</w:t>
      </w:r>
      <w:proofErr w:type="gramEnd"/>
      <w:r>
        <w:rPr>
          <w:rFonts w:ascii="Times New Roman" w:hAnsi="Times New Roman"/>
          <w:sz w:val="52"/>
          <w:szCs w:val="52"/>
        </w:rPr>
        <w:t>. Новокузнецк,</w:t>
      </w:r>
    </w:p>
    <w:p w:rsidR="00311802" w:rsidRPr="00311802" w:rsidRDefault="003D6CB6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пр. Строителей, 5</w:t>
      </w:r>
    </w:p>
    <w:p w:rsidR="003D6CB6" w:rsidRDefault="003D6CB6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тел. (3843) 45-56-01, 36-87-52</w:t>
      </w:r>
    </w:p>
    <w:p w:rsidR="003D6CB6" w:rsidRPr="00311802" w:rsidRDefault="00311802" w:rsidP="00311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proofErr w:type="spellStart"/>
      <w:r>
        <w:rPr>
          <w:rFonts w:ascii="Times New Roman" w:hAnsi="Times New Roman"/>
          <w:sz w:val="52"/>
          <w:szCs w:val="52"/>
          <w:lang w:val="en-US"/>
        </w:rPr>
        <w:t>n</w:t>
      </w:r>
      <w:r w:rsidR="003D6CB6">
        <w:rPr>
          <w:rFonts w:ascii="Times New Roman" w:hAnsi="Times New Roman"/>
          <w:sz w:val="52"/>
          <w:szCs w:val="52"/>
          <w:lang w:val="en-US"/>
        </w:rPr>
        <w:t>vkz</w:t>
      </w:r>
      <w:proofErr w:type="spellEnd"/>
      <w:r w:rsidR="003D6CB6" w:rsidRPr="00311802">
        <w:rPr>
          <w:rFonts w:ascii="Times New Roman" w:hAnsi="Times New Roman"/>
          <w:sz w:val="52"/>
          <w:szCs w:val="52"/>
        </w:rPr>
        <w:t>-</w:t>
      </w:r>
      <w:proofErr w:type="spellStart"/>
      <w:r w:rsidR="003D6CB6">
        <w:rPr>
          <w:rFonts w:ascii="Times New Roman" w:hAnsi="Times New Roman"/>
          <w:sz w:val="52"/>
          <w:szCs w:val="52"/>
          <w:lang w:val="en-US"/>
        </w:rPr>
        <w:t>kaf</w:t>
      </w:r>
      <w:proofErr w:type="spellEnd"/>
      <w:r w:rsidR="003D6CB6" w:rsidRPr="00311802">
        <w:rPr>
          <w:rFonts w:ascii="Times New Roman" w:hAnsi="Times New Roman"/>
          <w:sz w:val="52"/>
          <w:szCs w:val="52"/>
        </w:rPr>
        <w:t>-</w:t>
      </w:r>
      <w:proofErr w:type="spellStart"/>
      <w:r w:rsidR="003D6CB6">
        <w:rPr>
          <w:rFonts w:ascii="Times New Roman" w:hAnsi="Times New Roman"/>
          <w:sz w:val="52"/>
          <w:szCs w:val="52"/>
          <w:lang w:val="en-US"/>
        </w:rPr>
        <w:t>psih</w:t>
      </w:r>
      <w:proofErr w:type="spellEnd"/>
      <w:r w:rsidR="003D6CB6" w:rsidRPr="00311802">
        <w:rPr>
          <w:rFonts w:ascii="Times New Roman" w:hAnsi="Times New Roman"/>
          <w:sz w:val="52"/>
          <w:szCs w:val="52"/>
        </w:rPr>
        <w:t>@</w:t>
      </w:r>
      <w:proofErr w:type="spellStart"/>
      <w:r w:rsidR="003D6CB6">
        <w:rPr>
          <w:rFonts w:ascii="Times New Roman" w:hAnsi="Times New Roman"/>
          <w:sz w:val="52"/>
          <w:szCs w:val="52"/>
          <w:lang w:val="en-US"/>
        </w:rPr>
        <w:t>yandex</w:t>
      </w:r>
      <w:proofErr w:type="spellEnd"/>
      <w:r w:rsidRPr="00311802">
        <w:rPr>
          <w:rFonts w:ascii="Times New Roman" w:hAnsi="Times New Roman"/>
          <w:sz w:val="52"/>
          <w:szCs w:val="52"/>
        </w:rPr>
        <w:t>.</w:t>
      </w:r>
      <w:proofErr w:type="spellStart"/>
      <w:r>
        <w:rPr>
          <w:rFonts w:ascii="Times New Roman" w:hAnsi="Times New Roman"/>
          <w:sz w:val="52"/>
          <w:szCs w:val="52"/>
          <w:lang w:val="en-US"/>
        </w:rPr>
        <w:t>ru</w:t>
      </w:r>
      <w:proofErr w:type="spellEnd"/>
    </w:p>
    <w:p w:rsidR="00A55FDE" w:rsidRDefault="00A55FDE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FDE" w:rsidRDefault="00A55FDE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FDE" w:rsidRDefault="00A55FDE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FDE" w:rsidRDefault="00A55FDE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252" w:rsidRPr="00DE456D" w:rsidRDefault="00E71252" w:rsidP="00E712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56D">
        <w:rPr>
          <w:rFonts w:ascii="Times New Roman" w:hAnsi="Times New Roman"/>
          <w:sz w:val="24"/>
          <w:szCs w:val="24"/>
        </w:rPr>
        <w:t xml:space="preserve">С  </w:t>
      </w:r>
      <w:proofErr w:type="gramStart"/>
      <w:r w:rsidRPr="00DE456D">
        <w:rPr>
          <w:rFonts w:ascii="Times New Roman" w:hAnsi="Times New Roman"/>
          <w:sz w:val="24"/>
          <w:szCs w:val="24"/>
        </w:rPr>
        <w:t>П</w:t>
      </w:r>
      <w:proofErr w:type="gramEnd"/>
      <w:r w:rsidRPr="00DE456D">
        <w:rPr>
          <w:rFonts w:ascii="Times New Roman" w:hAnsi="Times New Roman"/>
          <w:sz w:val="24"/>
          <w:szCs w:val="24"/>
        </w:rPr>
        <w:t xml:space="preserve">  И  С  О  К</w:t>
      </w:r>
    </w:p>
    <w:p w:rsidR="00E71252" w:rsidRPr="00DE456D" w:rsidRDefault="00E71252" w:rsidP="00E7125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DE456D">
        <w:rPr>
          <w:rFonts w:ascii="Times New Roman" w:hAnsi="Times New Roman"/>
          <w:sz w:val="24"/>
          <w:szCs w:val="24"/>
        </w:rPr>
        <w:t xml:space="preserve">Научно-педагогических сотрудников кафедры </w:t>
      </w:r>
      <w:r>
        <w:rPr>
          <w:rFonts w:ascii="Times New Roman" w:hAnsi="Times New Roman"/>
          <w:sz w:val="24"/>
          <w:szCs w:val="24"/>
        </w:rPr>
        <w:t xml:space="preserve">психиатрии, психотерапии и наркологии </w:t>
      </w:r>
      <w:r w:rsidRPr="00DE456D">
        <w:rPr>
          <w:rFonts w:ascii="Times New Roman" w:hAnsi="Times New Roman"/>
          <w:sz w:val="24"/>
          <w:szCs w:val="24"/>
        </w:rPr>
        <w:t>с учетом совместителей</w:t>
      </w:r>
    </w:p>
    <w:p w:rsidR="00E71252" w:rsidRPr="00DE456D" w:rsidRDefault="00E71252" w:rsidP="00E71252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sz w:val="32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417"/>
        <w:gridCol w:w="1701"/>
        <w:gridCol w:w="993"/>
        <w:gridCol w:w="1275"/>
        <w:gridCol w:w="1560"/>
        <w:gridCol w:w="1842"/>
        <w:gridCol w:w="1418"/>
        <w:gridCol w:w="850"/>
        <w:gridCol w:w="993"/>
        <w:gridCol w:w="850"/>
      </w:tblGrid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№ П\</w:t>
            </w:r>
            <w:proofErr w:type="gramStart"/>
            <w:r w:rsidRPr="00F059B7">
              <w:rPr>
                <w:rFonts w:ascii="Times New Roman" w:hAnsi="Times New Roman"/>
                <w:sz w:val="18"/>
              </w:rPr>
              <w:t>П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Занимаемая должность</w:t>
            </w:r>
          </w:p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(должности)</w:t>
            </w:r>
          </w:p>
        </w:tc>
        <w:tc>
          <w:tcPr>
            <w:tcW w:w="1701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Преподаваемые дисциплины</w:t>
            </w:r>
          </w:p>
        </w:tc>
        <w:tc>
          <w:tcPr>
            <w:tcW w:w="993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F059B7">
              <w:rPr>
                <w:rFonts w:ascii="Times New Roman" w:hAnsi="Times New Roman"/>
                <w:sz w:val="18"/>
              </w:rPr>
              <w:t>Уч.ст</w:t>
            </w:r>
            <w:proofErr w:type="spellEnd"/>
            <w:r w:rsidRPr="00F059B7">
              <w:rPr>
                <w:rFonts w:ascii="Times New Roman" w:hAnsi="Times New Roman"/>
                <w:sz w:val="18"/>
              </w:rPr>
              <w:t>. (при наличии)</w:t>
            </w:r>
          </w:p>
        </w:tc>
        <w:tc>
          <w:tcPr>
            <w:tcW w:w="127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F059B7">
              <w:rPr>
                <w:rFonts w:ascii="Times New Roman" w:hAnsi="Times New Roman"/>
                <w:sz w:val="18"/>
              </w:rPr>
              <w:t>Уч</w:t>
            </w:r>
            <w:proofErr w:type="spellEnd"/>
            <w:r w:rsidRPr="00F059B7">
              <w:rPr>
                <w:rFonts w:ascii="Times New Roman" w:hAnsi="Times New Roman"/>
                <w:sz w:val="18"/>
              </w:rPr>
              <w:t>. звание (при наличии)</w:t>
            </w:r>
          </w:p>
        </w:tc>
        <w:tc>
          <w:tcPr>
            <w:tcW w:w="1560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Наименования направления подготовки и/ или  специализации</w:t>
            </w:r>
          </w:p>
        </w:tc>
        <w:tc>
          <w:tcPr>
            <w:tcW w:w="1842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Сведения о повышении квалификации</w:t>
            </w:r>
          </w:p>
        </w:tc>
        <w:tc>
          <w:tcPr>
            <w:tcW w:w="1418" w:type="dxa"/>
            <w:shd w:val="clear" w:color="auto" w:fill="auto"/>
          </w:tcPr>
          <w:p w:rsidR="00720E2A" w:rsidRPr="00F059B7" w:rsidRDefault="00720E2A" w:rsidP="007D0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Сведения о профессиональной переподготовк</w:t>
            </w:r>
            <w:r>
              <w:rPr>
                <w:rFonts w:ascii="Times New Roman" w:hAnsi="Times New Roman"/>
                <w:sz w:val="18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Общий стаж работы</w:t>
            </w:r>
          </w:p>
        </w:tc>
        <w:tc>
          <w:tcPr>
            <w:tcW w:w="993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F059B7">
              <w:rPr>
                <w:rFonts w:ascii="Times New Roman" w:hAnsi="Times New Roman"/>
                <w:sz w:val="18"/>
              </w:rPr>
              <w:t>Общий стаж работы по специальности</w:t>
            </w:r>
          </w:p>
        </w:tc>
        <w:tc>
          <w:tcPr>
            <w:tcW w:w="850" w:type="dxa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Стаж преподавательской работы</w:t>
            </w:r>
          </w:p>
        </w:tc>
      </w:tr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59B7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Ивановна Салмина-Хвостова</w:t>
            </w:r>
          </w:p>
        </w:tc>
        <w:tc>
          <w:tcPr>
            <w:tcW w:w="1417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59B7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едующая</w:t>
            </w:r>
            <w:r w:rsidRPr="00F059B7">
              <w:rPr>
                <w:rFonts w:ascii="Times New Roman" w:hAnsi="Times New Roman"/>
              </w:rPr>
              <w:t xml:space="preserve"> кафедрой </w:t>
            </w:r>
          </w:p>
        </w:tc>
        <w:tc>
          <w:tcPr>
            <w:tcW w:w="1701" w:type="dxa"/>
            <w:shd w:val="clear" w:color="auto" w:fill="auto"/>
          </w:tcPr>
          <w:p w:rsidR="00720E2A" w:rsidRDefault="00720E2A" w:rsidP="008F1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психиатрия</w:t>
            </w:r>
          </w:p>
          <w:p w:rsidR="00720E2A" w:rsidRDefault="00720E2A" w:rsidP="008F1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-психиатри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наркология</w:t>
            </w:r>
          </w:p>
          <w:p w:rsidR="00720E2A" w:rsidRPr="008E1147" w:rsidRDefault="00720E2A" w:rsidP="008F1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психотерапия</w:t>
            </w:r>
          </w:p>
          <w:p w:rsidR="00720E2A" w:rsidRPr="008E114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59B7">
              <w:rPr>
                <w:rFonts w:ascii="Times New Roman" w:hAnsi="Times New Roman"/>
              </w:rPr>
              <w:t>д.м.н.</w:t>
            </w:r>
          </w:p>
        </w:tc>
        <w:tc>
          <w:tcPr>
            <w:tcW w:w="127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1560" w:type="dxa"/>
            <w:shd w:val="clear" w:color="auto" w:fill="auto"/>
          </w:tcPr>
          <w:p w:rsidR="00720E2A" w:rsidRPr="001B1E40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1E40">
              <w:rPr>
                <w:rFonts w:ascii="Times New Roman" w:hAnsi="Times New Roman"/>
              </w:rPr>
              <w:t>Психиатрия</w:t>
            </w:r>
          </w:p>
          <w:p w:rsidR="00720E2A" w:rsidRPr="001B1E40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1E40">
              <w:rPr>
                <w:rFonts w:ascii="Times New Roman" w:hAnsi="Times New Roman"/>
              </w:rPr>
              <w:t>Психиатрия-наркология</w:t>
            </w:r>
          </w:p>
          <w:p w:rsidR="00720E2A" w:rsidRPr="00F5549B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B1E40">
              <w:rPr>
                <w:rFonts w:ascii="Times New Roman" w:hAnsi="Times New Roman"/>
              </w:rPr>
              <w:t>Психотерапия</w:t>
            </w:r>
          </w:p>
        </w:tc>
        <w:tc>
          <w:tcPr>
            <w:tcW w:w="1842" w:type="dxa"/>
            <w:shd w:val="clear" w:color="auto" w:fill="auto"/>
          </w:tcPr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E40">
              <w:rPr>
                <w:rFonts w:ascii="Times New Roman" w:hAnsi="Times New Roman"/>
                <w:sz w:val="20"/>
                <w:szCs w:val="20"/>
              </w:rPr>
              <w:t>Психиатрия-наркология-2010 .</w:t>
            </w:r>
          </w:p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E40">
              <w:rPr>
                <w:rFonts w:ascii="Times New Roman" w:hAnsi="Times New Roman"/>
                <w:sz w:val="20"/>
                <w:szCs w:val="20"/>
              </w:rPr>
              <w:t xml:space="preserve">Психиатрия- 2011 </w:t>
            </w:r>
          </w:p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E40">
              <w:rPr>
                <w:rFonts w:ascii="Times New Roman" w:hAnsi="Times New Roman"/>
                <w:sz w:val="20"/>
                <w:szCs w:val="20"/>
              </w:rPr>
              <w:t>Психотерапия-2012 Актуальные вопросы детской психиатрии-2013 .</w:t>
            </w:r>
          </w:p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E40">
              <w:rPr>
                <w:rFonts w:ascii="Times New Roman" w:hAnsi="Times New Roman"/>
                <w:sz w:val="20"/>
                <w:szCs w:val="20"/>
              </w:rPr>
              <w:t>Избранные вопросы геронтопсихиатрии-2010.</w:t>
            </w:r>
          </w:p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E40">
              <w:rPr>
                <w:rFonts w:ascii="Times New Roman" w:hAnsi="Times New Roman"/>
                <w:sz w:val="20"/>
                <w:szCs w:val="20"/>
              </w:rPr>
              <w:t>Современные технологии обучения</w:t>
            </w:r>
          </w:p>
          <w:p w:rsidR="00720E2A" w:rsidRPr="00F5549B" w:rsidRDefault="00720E2A" w:rsidP="00352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8F12B2">
              <w:rPr>
                <w:rFonts w:ascii="Times New Roman" w:hAnsi="Times New Roman"/>
                <w:sz w:val="20"/>
                <w:szCs w:val="20"/>
              </w:rPr>
              <w:t xml:space="preserve">в дополнительном образовании медицинских кадров- 2013 </w:t>
            </w:r>
          </w:p>
        </w:tc>
        <w:tc>
          <w:tcPr>
            <w:tcW w:w="1418" w:type="dxa"/>
            <w:shd w:val="clear" w:color="auto" w:fill="auto"/>
          </w:tcPr>
          <w:p w:rsidR="00720E2A" w:rsidRPr="00F5549B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720E2A" w:rsidRPr="00B13A1B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A1B"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720E2A" w:rsidRPr="00B13A1B" w:rsidRDefault="00720E2A" w:rsidP="00720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</w:tcPr>
          <w:p w:rsidR="00720E2A" w:rsidRDefault="00720E2A" w:rsidP="00F40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59B7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 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Николаевич </w:t>
            </w:r>
          </w:p>
          <w:p w:rsidR="00720E2A" w:rsidRPr="00F059B7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Басов</w:t>
            </w:r>
          </w:p>
        </w:tc>
        <w:tc>
          <w:tcPr>
            <w:tcW w:w="1417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психиатрия</w:t>
            </w:r>
          </w:p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-психиатрия-наркология</w:t>
            </w:r>
          </w:p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-психотерапия</w:t>
            </w:r>
          </w:p>
          <w:p w:rsidR="00720E2A" w:rsidRPr="00357DE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20E2A" w:rsidRPr="00357DE7" w:rsidRDefault="00720E2A" w:rsidP="008A4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к.м.н.</w:t>
            </w:r>
          </w:p>
        </w:tc>
        <w:tc>
          <w:tcPr>
            <w:tcW w:w="1275" w:type="dxa"/>
            <w:shd w:val="clear" w:color="auto" w:fill="auto"/>
          </w:tcPr>
          <w:p w:rsidR="00720E2A" w:rsidRPr="00357DE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7DE7">
              <w:rPr>
                <w:rFonts w:ascii="Times New Roman" w:hAnsi="Times New Roman"/>
              </w:rPr>
              <w:t>доцент</w:t>
            </w:r>
          </w:p>
        </w:tc>
        <w:tc>
          <w:tcPr>
            <w:tcW w:w="1560" w:type="dxa"/>
            <w:shd w:val="clear" w:color="auto" w:fill="auto"/>
          </w:tcPr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1E40">
              <w:rPr>
                <w:rFonts w:ascii="Times New Roman" w:hAnsi="Times New Roman"/>
              </w:rPr>
              <w:t>Психиатрия</w:t>
            </w:r>
          </w:p>
          <w:p w:rsidR="00720E2A" w:rsidRPr="001B1E40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1E40">
              <w:rPr>
                <w:rFonts w:ascii="Times New Roman" w:hAnsi="Times New Roman"/>
              </w:rPr>
              <w:t>Психиатрия-наркология</w:t>
            </w:r>
          </w:p>
          <w:p w:rsidR="00720E2A" w:rsidRPr="00F5549B" w:rsidRDefault="00720E2A" w:rsidP="001B1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1B1E40">
              <w:rPr>
                <w:rFonts w:ascii="Times New Roman" w:hAnsi="Times New Roman"/>
              </w:rPr>
              <w:t>Психотерапия</w:t>
            </w:r>
          </w:p>
        </w:tc>
        <w:tc>
          <w:tcPr>
            <w:tcW w:w="1842" w:type="dxa"/>
            <w:shd w:val="clear" w:color="auto" w:fill="auto"/>
          </w:tcPr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Психиатрия-наркология- 2012 </w:t>
            </w:r>
          </w:p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Психотерапия – 2012 г.</w:t>
            </w:r>
          </w:p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Психиатрия- 2013 </w:t>
            </w:r>
          </w:p>
          <w:p w:rsidR="00720E2A" w:rsidRPr="007D0334" w:rsidRDefault="00720E2A" w:rsidP="00352131">
            <w:pPr>
              <w:pStyle w:val="a4"/>
              <w:rPr>
                <w:color w:val="FF000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по отказу от употребления табака- 2011 Актуальные </w:t>
            </w:r>
            <w:proofErr w:type="spellStart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="003521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 и психологии высшей школы – 2013 </w:t>
            </w:r>
          </w:p>
        </w:tc>
        <w:tc>
          <w:tcPr>
            <w:tcW w:w="1418" w:type="dxa"/>
            <w:shd w:val="clear" w:color="auto" w:fill="auto"/>
          </w:tcPr>
          <w:p w:rsidR="00720E2A" w:rsidRPr="00F5549B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720E2A" w:rsidRPr="001B1E40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1E40"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720E2A" w:rsidRPr="001B1E40" w:rsidRDefault="00720E2A" w:rsidP="00B13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720E2A" w:rsidRDefault="00720E2A" w:rsidP="00B13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Завьялова</w:t>
            </w:r>
          </w:p>
        </w:tc>
        <w:tc>
          <w:tcPr>
            <w:tcW w:w="1417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701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психиатрия</w:t>
            </w:r>
          </w:p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-психиатрия-наркология</w:t>
            </w:r>
          </w:p>
        </w:tc>
        <w:tc>
          <w:tcPr>
            <w:tcW w:w="993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к.м.н.</w:t>
            </w:r>
          </w:p>
        </w:tc>
        <w:tc>
          <w:tcPr>
            <w:tcW w:w="1275" w:type="dxa"/>
            <w:shd w:val="clear" w:color="auto" w:fill="auto"/>
          </w:tcPr>
          <w:p w:rsidR="00720E2A" w:rsidRPr="00357DE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560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0334">
              <w:rPr>
                <w:rFonts w:ascii="Times New Roman" w:hAnsi="Times New Roman"/>
              </w:rPr>
              <w:t>Психиатрия</w:t>
            </w:r>
          </w:p>
          <w:p w:rsidR="00720E2A" w:rsidRPr="007D0334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Психиатрия-наркология</w:t>
            </w:r>
          </w:p>
        </w:tc>
        <w:tc>
          <w:tcPr>
            <w:tcW w:w="1842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334">
              <w:rPr>
                <w:rFonts w:ascii="Times New Roman" w:hAnsi="Times New Roman"/>
                <w:sz w:val="20"/>
                <w:szCs w:val="20"/>
              </w:rPr>
              <w:t>Психиатрия – 2010 г.</w:t>
            </w:r>
          </w:p>
          <w:p w:rsidR="00720E2A" w:rsidRPr="007D0334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Психиатрия-наркология – 2013г.</w:t>
            </w:r>
          </w:p>
        </w:tc>
        <w:tc>
          <w:tcPr>
            <w:tcW w:w="1418" w:type="dxa"/>
            <w:shd w:val="clear" w:color="auto" w:fill="auto"/>
          </w:tcPr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Судебно-психиатрическая медицина –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20E2A" w:rsidRPr="00F5549B" w:rsidRDefault="00720E2A" w:rsidP="008F12B2">
            <w:pPr>
              <w:pStyle w:val="a4"/>
              <w:rPr>
                <w:color w:val="FF000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720E2A" w:rsidRPr="003847E3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847E3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20E2A" w:rsidRPr="003847E3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720E2A" w:rsidRPr="003847E3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059B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 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Иванович </w:t>
            </w:r>
          </w:p>
          <w:p w:rsidR="00720E2A" w:rsidRPr="00F059B7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Ковылин</w:t>
            </w:r>
          </w:p>
        </w:tc>
        <w:tc>
          <w:tcPr>
            <w:tcW w:w="1417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701" w:type="dxa"/>
            <w:shd w:val="clear" w:color="auto" w:fill="auto"/>
          </w:tcPr>
          <w:p w:rsidR="00720E2A" w:rsidRDefault="00720E2A" w:rsidP="008F1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психиатрия</w:t>
            </w:r>
          </w:p>
          <w:p w:rsidR="00720E2A" w:rsidRDefault="00720E2A" w:rsidP="008F1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-психиатрия-наркология</w:t>
            </w:r>
          </w:p>
          <w:p w:rsidR="00720E2A" w:rsidRDefault="00720E2A" w:rsidP="008F1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-психотерапия</w:t>
            </w:r>
          </w:p>
          <w:p w:rsidR="00720E2A" w:rsidRPr="00D01673" w:rsidRDefault="00720E2A" w:rsidP="008F1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20E2A" w:rsidRPr="00D01673" w:rsidRDefault="00720E2A" w:rsidP="008A4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20E2A" w:rsidRPr="00D01673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20E2A" w:rsidRDefault="00720E2A" w:rsidP="007D0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0334">
              <w:rPr>
                <w:rFonts w:ascii="Times New Roman" w:hAnsi="Times New Roman"/>
              </w:rPr>
              <w:t>Психиатрия</w:t>
            </w:r>
          </w:p>
          <w:p w:rsidR="00720E2A" w:rsidRDefault="00720E2A" w:rsidP="007D0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Психиатрия-наркология</w:t>
            </w:r>
          </w:p>
          <w:p w:rsidR="00720E2A" w:rsidRPr="00D01673" w:rsidRDefault="00720E2A" w:rsidP="007D0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Психотерапия</w:t>
            </w:r>
          </w:p>
        </w:tc>
        <w:tc>
          <w:tcPr>
            <w:tcW w:w="1842" w:type="dxa"/>
            <w:shd w:val="clear" w:color="auto" w:fill="auto"/>
          </w:tcPr>
          <w:p w:rsidR="00720E2A" w:rsidRDefault="00720E2A" w:rsidP="007D0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334">
              <w:rPr>
                <w:rFonts w:ascii="Times New Roman" w:hAnsi="Times New Roman"/>
                <w:sz w:val="20"/>
                <w:szCs w:val="20"/>
              </w:rPr>
              <w:t>Психиатрия –</w:t>
            </w: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Pr="007D033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20E2A" w:rsidRDefault="00720E2A" w:rsidP="007D0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Психиатрия-наркология – 2014г.</w:t>
            </w:r>
          </w:p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Психотерапия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013г.</w:t>
            </w:r>
          </w:p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Медицинская помощь по отказу от употребления табака- 2011 г.</w:t>
            </w:r>
          </w:p>
          <w:p w:rsidR="00720E2A" w:rsidRPr="008F12B2" w:rsidRDefault="00720E2A" w:rsidP="008F12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Вопросы оказания специализированной </w:t>
            </w:r>
            <w:proofErr w:type="spellStart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омощи</w:t>
            </w:r>
            <w:proofErr w:type="spellEnd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 при ВИЧ-инфекции у лиц употребляющих </w:t>
            </w:r>
            <w:proofErr w:type="spellStart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>психоактивные</w:t>
            </w:r>
            <w:proofErr w:type="spellEnd"/>
            <w:r w:rsidRPr="008F12B2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– 2011 г.</w:t>
            </w:r>
          </w:p>
        </w:tc>
        <w:tc>
          <w:tcPr>
            <w:tcW w:w="1418" w:type="dxa"/>
            <w:shd w:val="clear" w:color="auto" w:fill="auto"/>
          </w:tcPr>
          <w:p w:rsidR="00720E2A" w:rsidRPr="008F12B2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2B2">
              <w:rPr>
                <w:rFonts w:ascii="Times New Roman" w:hAnsi="Times New Roman"/>
                <w:sz w:val="20"/>
                <w:szCs w:val="20"/>
              </w:rPr>
              <w:t>Психотерапия</w:t>
            </w:r>
          </w:p>
        </w:tc>
        <w:tc>
          <w:tcPr>
            <w:tcW w:w="850" w:type="dxa"/>
            <w:shd w:val="clear" w:color="auto" w:fill="auto"/>
          </w:tcPr>
          <w:p w:rsidR="00720E2A" w:rsidRPr="004E2239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E2239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720E2A" w:rsidRPr="004E2239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20E2A" w:rsidRPr="00DE456D" w:rsidTr="00352131">
        <w:tc>
          <w:tcPr>
            <w:tcW w:w="425" w:type="dxa"/>
            <w:shd w:val="clear" w:color="auto" w:fill="auto"/>
          </w:tcPr>
          <w:p w:rsidR="00720E2A" w:rsidRPr="00F059B7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Владимирович </w:t>
            </w:r>
          </w:p>
          <w:p w:rsidR="00720E2A" w:rsidRDefault="00720E2A" w:rsidP="008A41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Зяблицев</w:t>
            </w:r>
          </w:p>
        </w:tc>
        <w:tc>
          <w:tcPr>
            <w:tcW w:w="1417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701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психиатрия</w:t>
            </w:r>
          </w:p>
          <w:p w:rsidR="00720E2A" w:rsidRPr="00D01673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-психиатрия-наркология</w:t>
            </w:r>
          </w:p>
        </w:tc>
        <w:tc>
          <w:tcPr>
            <w:tcW w:w="993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20E2A" w:rsidRPr="00D01673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20E2A" w:rsidRDefault="00720E2A" w:rsidP="00F40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0334">
              <w:rPr>
                <w:rFonts w:ascii="Times New Roman" w:hAnsi="Times New Roman"/>
              </w:rPr>
              <w:t>Психиатрия</w:t>
            </w:r>
          </w:p>
          <w:p w:rsidR="00720E2A" w:rsidRPr="00D01673" w:rsidRDefault="00720E2A" w:rsidP="00F40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Психиатрия-наркология</w:t>
            </w:r>
          </w:p>
        </w:tc>
        <w:tc>
          <w:tcPr>
            <w:tcW w:w="1842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20E2A" w:rsidRPr="007A18F9" w:rsidRDefault="00720E2A" w:rsidP="007A18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8F9">
              <w:rPr>
                <w:rFonts w:ascii="Times New Roman" w:hAnsi="Times New Roman"/>
                <w:sz w:val="20"/>
                <w:szCs w:val="20"/>
              </w:rPr>
              <w:t>Психотерапия- 2013 г.</w:t>
            </w:r>
          </w:p>
          <w:p w:rsidR="00720E2A" w:rsidRDefault="00720E2A" w:rsidP="007A1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A18F9">
              <w:rPr>
                <w:rFonts w:ascii="Times New Roman" w:hAnsi="Times New Roman"/>
                <w:sz w:val="20"/>
                <w:szCs w:val="20"/>
              </w:rPr>
              <w:t>Психиатрия-наркология – 2013 г.</w:t>
            </w:r>
          </w:p>
        </w:tc>
        <w:tc>
          <w:tcPr>
            <w:tcW w:w="850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720E2A" w:rsidRDefault="00720E2A" w:rsidP="008A4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71252" w:rsidRDefault="00E71252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Default="00E71252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>Примечание: все преподаватели имеют сертификаты специалиста.</w:t>
      </w: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1" w:rsidRDefault="00352131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Default="00E71252" w:rsidP="00E7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87" w:rsidRDefault="006B5687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52" w:rsidRPr="00841650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Интерн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 и ординаторы по специальност</w:t>
      </w:r>
      <w:r w:rsidR="003969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«Психиатрия», «Психиатрия-наркология»</w:t>
      </w:r>
    </w:p>
    <w:p w:rsidR="00E71252" w:rsidRPr="00841650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2. Все преподаватели выполняют рекомендации Минздрава РФ об обязательном обучении (повышении квалификации) по дидактике,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психиатрии, психиатрии-наркологии, психотерапии 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1 раз в 5 лет.</w:t>
      </w:r>
    </w:p>
    <w:p w:rsidR="00E71252" w:rsidRPr="00841650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49B">
        <w:rPr>
          <w:rFonts w:ascii="Times New Roman" w:eastAsia="Times New Roman" w:hAnsi="Times New Roman"/>
          <w:b/>
          <w:sz w:val="24"/>
          <w:szCs w:val="24"/>
          <w:lang w:eastAsia="ru-RU"/>
        </w:rPr>
        <w:t>3. Педагогическая работа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основной вид деятельности кафедры. Ежегодно на кафедре обучается 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3067" w:rsidRPr="009407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>0-140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врачей-курсантов на циклах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переподготовки и повышения квалификации 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2 клинических ординатора,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2-4 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>интерн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71252" w:rsidRPr="00841650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71252" w:rsidRDefault="00E71252" w:rsidP="00E7125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4.</w:t>
      </w:r>
      <w:r w:rsidRPr="00841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Клиническ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ой </w:t>
      </w:r>
      <w:r w:rsidRPr="00841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</w:t>
      </w:r>
      <w:r w:rsidRPr="00841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кафедры явля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841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тся:</w:t>
      </w:r>
      <w:r w:rsidRPr="008416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учреждение здравоохранения Кемеровской области «Новокузнецкая клиническая психиатрическая больница»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Новокузнецк, ул. Малая. 6)</w:t>
      </w:r>
    </w:p>
    <w:p w:rsidR="00E71252" w:rsidRPr="00841650" w:rsidRDefault="00E71252" w:rsidP="00E7125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Pr="00841650" w:rsidRDefault="00E71252" w:rsidP="00E7125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Научно-исследовательская работа кафедры </w:t>
      </w:r>
    </w:p>
    <w:p w:rsidR="00E71252" w:rsidRPr="00841650" w:rsidRDefault="00E71252" w:rsidP="00E712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41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Темы докторских диссертаций, защищенны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</w:t>
      </w:r>
      <w:r w:rsidRPr="00841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</w:t>
      </w:r>
      <w:r w:rsidRPr="00841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кафедре</w:t>
      </w:r>
    </w:p>
    <w:p w:rsidR="00E71252" w:rsidRPr="00F93067" w:rsidRDefault="00F93067" w:rsidP="00E71252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3067">
        <w:rPr>
          <w:rFonts w:ascii="Times New Roman" w:hAnsi="Times New Roman"/>
          <w:sz w:val="24"/>
          <w:szCs w:val="24"/>
        </w:rPr>
        <w:t>Салмина-Хвостова О.И. Расстройства пищевого поведения при ожирении – Томск, 2008</w:t>
      </w:r>
    </w:p>
    <w:p w:rsidR="00E71252" w:rsidRPr="00841650" w:rsidRDefault="00E71252" w:rsidP="00E7125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Pr="00841650" w:rsidRDefault="00E71252" w:rsidP="00E7125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41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Темы кандидатских диссертаций:</w:t>
      </w:r>
    </w:p>
    <w:p w:rsidR="00E71252" w:rsidRDefault="009407FD" w:rsidP="00E712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Салмина-Хвостова О.И.</w:t>
      </w:r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Распространенность депрессивных и тревожных нарушений у алтайцев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Томск, 200</w:t>
      </w:r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407FD" w:rsidRDefault="009407FD" w:rsidP="00A710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>Завьялова Н.Е</w:t>
      </w:r>
      <w:r w:rsidR="00A71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Сравнительная характеристика клинической динамики опийной наркомании при традиционных и нейрохирургических способах терапии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9407FD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Томск, 2000 г.</w:t>
      </w:r>
    </w:p>
    <w:p w:rsidR="00527EF2" w:rsidRDefault="00527EF2" w:rsidP="00A7105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А.А. Оценка эффективности психотерапии при пограничных нервно-психических расстройствах у лиц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резидуально-органической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недостаточностью центральной нервной системы – Томск, 2006 г.</w:t>
      </w:r>
    </w:p>
    <w:p w:rsidR="009407FD" w:rsidRDefault="009407FD" w:rsidP="00E712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Басов А.Н.</w:t>
      </w:r>
      <w:r w:rsidR="00241256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клиники, терапии и превенции основных форм невротических расстройств в модели </w:t>
      </w:r>
      <w:proofErr w:type="spellStart"/>
      <w:r w:rsidR="00241256">
        <w:rPr>
          <w:rFonts w:ascii="Times New Roman" w:eastAsia="Times New Roman" w:hAnsi="Times New Roman"/>
          <w:sz w:val="24"/>
          <w:szCs w:val="24"/>
          <w:lang w:eastAsia="ru-RU"/>
        </w:rPr>
        <w:t>трансактного</w:t>
      </w:r>
      <w:proofErr w:type="spellEnd"/>
      <w:r w:rsidR="0024125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</w:t>
      </w:r>
      <w:r w:rsidR="00C70F8C">
        <w:rPr>
          <w:rFonts w:ascii="Times New Roman" w:eastAsia="Times New Roman" w:hAnsi="Times New Roman"/>
          <w:sz w:val="24"/>
          <w:szCs w:val="24"/>
          <w:lang w:eastAsia="ru-RU"/>
        </w:rPr>
        <w:t>, 2004 г.</w:t>
      </w:r>
    </w:p>
    <w:p w:rsidR="009407FD" w:rsidRDefault="009407FD" w:rsidP="00E712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Калашникова</w:t>
      </w:r>
      <w:r w:rsidR="00A7105E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Социально-гигиенические аспекты депрессивных и тревожных нарушений у </w:t>
      </w:r>
      <w:proofErr w:type="spellStart"/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>телеутов</w:t>
      </w:r>
      <w:proofErr w:type="spellEnd"/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различным пищевым поведением - Кемерово, 2009</w:t>
      </w:r>
    </w:p>
    <w:p w:rsidR="009407FD" w:rsidRPr="009407FD" w:rsidRDefault="009407FD" w:rsidP="00E7125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Любичева Н.И.</w:t>
      </w:r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 терапевтической ремиссии у больных наркоманией с различными </w:t>
      </w:r>
      <w:proofErr w:type="spellStart"/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>преморбидными</w:t>
      </w:r>
      <w:proofErr w:type="spellEnd"/>
      <w:r w:rsidR="00527EF2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особенностями, Томск, 2012 г.</w:t>
      </w:r>
    </w:p>
    <w:p w:rsidR="00E71252" w:rsidRDefault="00E71252" w:rsidP="00E7125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Pr="006F7C21" w:rsidRDefault="00E71252" w:rsidP="00E712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7C21">
        <w:rPr>
          <w:rFonts w:ascii="Times New Roman" w:hAnsi="Times New Roman"/>
          <w:b/>
          <w:sz w:val="24"/>
          <w:szCs w:val="24"/>
        </w:rPr>
        <w:t>В настоящее время кафедра работает над  комплексн</w:t>
      </w:r>
      <w:r>
        <w:rPr>
          <w:rFonts w:ascii="Times New Roman" w:hAnsi="Times New Roman"/>
          <w:b/>
          <w:sz w:val="24"/>
          <w:szCs w:val="24"/>
        </w:rPr>
        <w:t>ой</w:t>
      </w:r>
      <w:r w:rsidRPr="006F7C21">
        <w:rPr>
          <w:rFonts w:ascii="Times New Roman" w:hAnsi="Times New Roman"/>
          <w:b/>
          <w:sz w:val="24"/>
          <w:szCs w:val="24"/>
        </w:rPr>
        <w:t xml:space="preserve"> тем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6F7C21">
        <w:rPr>
          <w:rFonts w:ascii="Times New Roman" w:hAnsi="Times New Roman"/>
          <w:b/>
          <w:sz w:val="24"/>
          <w:szCs w:val="24"/>
        </w:rPr>
        <w:t>, запланированн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6F7C21">
        <w:rPr>
          <w:rFonts w:ascii="Times New Roman" w:hAnsi="Times New Roman"/>
          <w:b/>
          <w:sz w:val="24"/>
          <w:szCs w:val="24"/>
        </w:rPr>
        <w:t xml:space="preserve"> на грядущее пятилетие:</w:t>
      </w:r>
    </w:p>
    <w:p w:rsidR="007A18F9" w:rsidRPr="007A18F9" w:rsidRDefault="007A18F9" w:rsidP="00E71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8F9">
        <w:rPr>
          <w:rFonts w:ascii="Times New Roman" w:hAnsi="Times New Roman"/>
          <w:sz w:val="24"/>
          <w:szCs w:val="24"/>
        </w:rPr>
        <w:t xml:space="preserve">Клинико-динамические, реабилитационные особенности, превенция и психотерапия при психических расстройствах и расстройствах поведения, связанных с употреблением </w:t>
      </w:r>
      <w:proofErr w:type="spellStart"/>
      <w:r w:rsidRPr="007A18F9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7A18F9">
        <w:rPr>
          <w:rFonts w:ascii="Times New Roman" w:hAnsi="Times New Roman"/>
          <w:sz w:val="24"/>
          <w:szCs w:val="24"/>
        </w:rPr>
        <w:t xml:space="preserve"> веществ, и при аффективных расстройствах</w:t>
      </w:r>
    </w:p>
    <w:p w:rsidR="007A18F9" w:rsidRDefault="007A18F9" w:rsidP="00E7125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18F9" w:rsidRDefault="007A18F9" w:rsidP="00E7125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71252" w:rsidRPr="00704927" w:rsidRDefault="00E71252" w:rsidP="00E71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927">
        <w:rPr>
          <w:rFonts w:ascii="Times New Roman" w:hAnsi="Times New Roman"/>
          <w:sz w:val="24"/>
          <w:szCs w:val="24"/>
        </w:rPr>
        <w:t xml:space="preserve">Актуальность </w:t>
      </w:r>
      <w:r w:rsidR="007A18F9" w:rsidRPr="00704927">
        <w:rPr>
          <w:rFonts w:ascii="Times New Roman" w:hAnsi="Times New Roman"/>
          <w:sz w:val="24"/>
          <w:szCs w:val="24"/>
        </w:rPr>
        <w:t>темы</w:t>
      </w:r>
      <w:r w:rsidRPr="00704927">
        <w:rPr>
          <w:rFonts w:ascii="Times New Roman" w:hAnsi="Times New Roman"/>
          <w:sz w:val="24"/>
          <w:szCs w:val="24"/>
        </w:rPr>
        <w:t xml:space="preserve"> </w:t>
      </w:r>
      <w:r w:rsidR="007A18F9" w:rsidRPr="00704927">
        <w:rPr>
          <w:rFonts w:ascii="Times New Roman" w:hAnsi="Times New Roman"/>
          <w:sz w:val="24"/>
          <w:szCs w:val="24"/>
        </w:rPr>
        <w:t>–</w:t>
      </w:r>
      <w:r w:rsidRPr="00704927">
        <w:rPr>
          <w:rFonts w:ascii="Times New Roman" w:hAnsi="Times New Roman"/>
          <w:sz w:val="24"/>
          <w:szCs w:val="24"/>
        </w:rPr>
        <w:t xml:space="preserve"> </w:t>
      </w:r>
      <w:r w:rsidR="007A18F9" w:rsidRPr="00704927">
        <w:rPr>
          <w:rFonts w:ascii="Times New Roman" w:hAnsi="Times New Roman"/>
          <w:sz w:val="24"/>
          <w:szCs w:val="24"/>
        </w:rPr>
        <w:t>в основе наркологических заболеваний</w:t>
      </w:r>
      <w:r w:rsidR="004E2239" w:rsidRPr="00704927">
        <w:rPr>
          <w:rFonts w:ascii="Times New Roman" w:hAnsi="Times New Roman"/>
          <w:sz w:val="24"/>
          <w:szCs w:val="24"/>
        </w:rPr>
        <w:t xml:space="preserve"> лежит зависимость от </w:t>
      </w:r>
      <w:proofErr w:type="spellStart"/>
      <w:r w:rsidR="004E2239" w:rsidRPr="0070492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4E2239" w:rsidRPr="00704927">
        <w:rPr>
          <w:rFonts w:ascii="Times New Roman" w:hAnsi="Times New Roman"/>
          <w:sz w:val="24"/>
          <w:szCs w:val="24"/>
        </w:rPr>
        <w:t xml:space="preserve"> веществ (ПАВ)</w:t>
      </w:r>
      <w:r w:rsidR="004E2239" w:rsidRPr="00704927">
        <w:rPr>
          <w:rFonts w:ascii="Times New Roman" w:hAnsi="Times New Roman" w:cs="Times New Roman"/>
          <w:sz w:val="24"/>
          <w:szCs w:val="24"/>
        </w:rPr>
        <w:t>;</w:t>
      </w:r>
      <w:r w:rsidR="004E2239" w:rsidRPr="00704927">
        <w:rPr>
          <w:rFonts w:ascii="Times New Roman" w:hAnsi="Times New Roman"/>
          <w:sz w:val="24"/>
          <w:szCs w:val="24"/>
        </w:rPr>
        <w:t xml:space="preserve"> клинические проявления многообразны и зависят от вида ПАВ</w:t>
      </w:r>
      <w:r w:rsidR="004E2239" w:rsidRPr="00704927">
        <w:rPr>
          <w:rFonts w:ascii="Times New Roman" w:hAnsi="Times New Roman" w:cs="Times New Roman"/>
          <w:sz w:val="24"/>
          <w:szCs w:val="24"/>
        </w:rPr>
        <w:t>;</w:t>
      </w:r>
      <w:r w:rsidR="004E2239" w:rsidRPr="00704927">
        <w:rPr>
          <w:rFonts w:ascii="Times New Roman" w:hAnsi="Times New Roman"/>
          <w:sz w:val="24"/>
          <w:szCs w:val="24"/>
        </w:rPr>
        <w:t xml:space="preserve"> отсутствие единых подходов и алгоритмов превенции и психотерапевтической реабилитации. </w:t>
      </w:r>
    </w:p>
    <w:p w:rsidR="004E2239" w:rsidRPr="00704927" w:rsidRDefault="004E2239" w:rsidP="00E71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927">
        <w:rPr>
          <w:rFonts w:ascii="Times New Roman" w:hAnsi="Times New Roman"/>
          <w:sz w:val="24"/>
          <w:szCs w:val="24"/>
        </w:rPr>
        <w:t>Цель исследования: изучение клинической динамики, способов и методов терапии</w:t>
      </w:r>
      <w:r w:rsidR="00704927" w:rsidRPr="00704927">
        <w:rPr>
          <w:rFonts w:ascii="Times New Roman" w:hAnsi="Times New Roman"/>
          <w:sz w:val="24"/>
          <w:szCs w:val="24"/>
        </w:rPr>
        <w:t xml:space="preserve"> психических расстройств и расстройств поведения, связанных с употреблением ПАВ, и разработкой на этой основе дифференцированных программ психотерапевтической реабилитации. </w:t>
      </w:r>
    </w:p>
    <w:p w:rsidR="00704927" w:rsidRPr="00704927" w:rsidRDefault="00704927" w:rsidP="00E71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4927">
        <w:rPr>
          <w:rFonts w:ascii="Times New Roman" w:hAnsi="Times New Roman"/>
          <w:sz w:val="24"/>
          <w:szCs w:val="24"/>
        </w:rPr>
        <w:lastRenderedPageBreak/>
        <w:t>Ожидаемые результаты: ранняя превенция, разработка алгоритмов и оптимальных программ психотерапевтической реабилитации</w:t>
      </w:r>
      <w:r w:rsidRPr="00704927">
        <w:rPr>
          <w:rFonts w:ascii="Times New Roman" w:hAnsi="Times New Roman" w:cs="Times New Roman"/>
          <w:sz w:val="24"/>
          <w:szCs w:val="24"/>
        </w:rPr>
        <w:t>;</w:t>
      </w:r>
      <w:r w:rsidRPr="00704927">
        <w:rPr>
          <w:rFonts w:ascii="Times New Roman" w:hAnsi="Times New Roman"/>
          <w:sz w:val="24"/>
          <w:szCs w:val="24"/>
        </w:rPr>
        <w:t xml:space="preserve"> внедрение дифференцированных программ в практическое здравоохранение повысит качество жизни больных с психическими расстройствами и расстройствами поведения, связанными с употреблением ПАВ, и аффективными расстройствами.</w:t>
      </w:r>
    </w:p>
    <w:p w:rsidR="00E71252" w:rsidRDefault="00E71252" w:rsidP="00E712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252" w:rsidRPr="00841650" w:rsidRDefault="00E71252" w:rsidP="00E71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6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Научные публикации за </w:t>
      </w:r>
      <w:r w:rsidR="0068624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-летни</w:t>
      </w:r>
      <w:r w:rsidRPr="00841650">
        <w:rPr>
          <w:rFonts w:ascii="Times New Roman" w:eastAsia="Times New Roman" w:hAnsi="Times New Roman"/>
          <w:b/>
          <w:sz w:val="24"/>
          <w:szCs w:val="24"/>
          <w:lang w:eastAsia="ru-RU"/>
        </w:rPr>
        <w:t>й период</w:t>
      </w:r>
    </w:p>
    <w:p w:rsidR="00E71252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Pr="00AD64DE" w:rsidRDefault="00E266C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О.И.Салмина-Хвостова</w:t>
      </w:r>
      <w:proofErr w:type="spellEnd"/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D64DE" w:rsidRPr="00AD64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E71252" w:rsidRPr="00AD64DE" w:rsidRDefault="00E266C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А.Н. Басов</w:t>
      </w:r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F8C" w:rsidRPr="00AD64DE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68624D" w:rsidRPr="00AD64DE" w:rsidRDefault="0068624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П.Н. Москвитин - 17</w:t>
      </w:r>
    </w:p>
    <w:p w:rsidR="00E71252" w:rsidRPr="00AD64DE" w:rsidRDefault="00E266C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Н.Е. Завьялова</w:t>
      </w:r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71252" w:rsidRPr="00AD64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624D" w:rsidRPr="00AD64D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8624D" w:rsidRPr="00AD64DE" w:rsidRDefault="0068624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Н.И. Любичева –  5</w:t>
      </w:r>
    </w:p>
    <w:p w:rsidR="0068624D" w:rsidRPr="00AD64DE" w:rsidRDefault="0068624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Т.В. Калашникова – 2</w:t>
      </w:r>
    </w:p>
    <w:p w:rsidR="0068624D" w:rsidRPr="00AD64DE" w:rsidRDefault="0068624D" w:rsidP="00E712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DE">
        <w:rPr>
          <w:rFonts w:ascii="Times New Roman" w:eastAsia="Times New Roman" w:hAnsi="Times New Roman"/>
          <w:sz w:val="24"/>
          <w:szCs w:val="24"/>
          <w:lang w:eastAsia="ru-RU"/>
        </w:rPr>
        <w:t>А.И. Ковылин - 3</w:t>
      </w:r>
    </w:p>
    <w:p w:rsidR="00E71252" w:rsidRPr="00AD64DE" w:rsidRDefault="00E71252" w:rsidP="00E712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252" w:rsidRPr="00CB7106" w:rsidRDefault="00E71252" w:rsidP="00E71252"/>
    <w:p w:rsidR="00E71252" w:rsidRPr="00CB7106" w:rsidRDefault="00E71252" w:rsidP="00E71252"/>
    <w:p w:rsidR="00E71252" w:rsidRPr="00CB7106" w:rsidRDefault="00E71252" w:rsidP="00E71252"/>
    <w:p w:rsidR="00E257D4" w:rsidRDefault="00E71252" w:rsidP="00E7125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br w:type="page"/>
      </w:r>
    </w:p>
    <w:p w:rsidR="00E71252" w:rsidRDefault="00E71252" w:rsidP="000B2DCF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B2DCF" w:rsidRPr="007069CB" w:rsidRDefault="000B2DCF" w:rsidP="000B2DC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069C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МАТЕРИАЛЬНО-ТЕХНИЧЕСКАЯ обеспеченность </w:t>
      </w:r>
      <w:proofErr w:type="gramStart"/>
      <w:r w:rsidRPr="007069C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обучающихся</w:t>
      </w:r>
      <w:proofErr w:type="gramEnd"/>
    </w:p>
    <w:p w:rsidR="000B2DCF" w:rsidRPr="00841650" w:rsidRDefault="000B2DCF" w:rsidP="000B2DC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8"/>
        <w:gridCol w:w="4280"/>
        <w:gridCol w:w="992"/>
        <w:gridCol w:w="7371"/>
        <w:gridCol w:w="1979"/>
      </w:tblGrid>
      <w:tr w:rsidR="000B2DCF" w:rsidRPr="00056533" w:rsidTr="0030669E">
        <w:tc>
          <w:tcPr>
            <w:tcW w:w="568" w:type="dxa"/>
            <w:vAlign w:val="bottom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vAlign w:val="bottom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:rsidR="000B2DCF" w:rsidRPr="00056533" w:rsidRDefault="000B2DCF" w:rsidP="008A4161">
            <w:pPr>
              <w:tabs>
                <w:tab w:val="center" w:pos="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371" w:type="dxa"/>
            <w:vAlign w:val="bottom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1979" w:type="dxa"/>
            <w:vAlign w:val="bottom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533">
              <w:rPr>
                <w:rFonts w:ascii="Times New Roman" w:hAnsi="Times New Roman"/>
                <w:b/>
                <w:sz w:val="24"/>
                <w:szCs w:val="24"/>
              </w:rPr>
              <w:t>Лекционный зал</w:t>
            </w:r>
            <w:r w:rsidR="0045717B">
              <w:rPr>
                <w:rFonts w:ascii="Times New Roman" w:hAnsi="Times New Roman"/>
                <w:b/>
                <w:sz w:val="24"/>
                <w:szCs w:val="24"/>
              </w:rPr>
              <w:t xml:space="preserve"> теоретической базы</w:t>
            </w:r>
          </w:p>
        </w:tc>
        <w:tc>
          <w:tcPr>
            <w:tcW w:w="992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45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Видео проектор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45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0B2DCF" w:rsidP="0024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видеофильмов</w:t>
            </w:r>
            <w:r w:rsidR="00241256">
              <w:rPr>
                <w:rFonts w:ascii="Times New Roman" w:hAnsi="Times New Roman"/>
                <w:sz w:val="24"/>
                <w:szCs w:val="24"/>
              </w:rPr>
              <w:t>,</w:t>
            </w:r>
            <w:r w:rsidR="00241256"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256">
              <w:rPr>
                <w:rFonts w:ascii="Times New Roman" w:hAnsi="Times New Roman"/>
                <w:sz w:val="24"/>
                <w:szCs w:val="24"/>
              </w:rPr>
              <w:t>д</w:t>
            </w:r>
            <w:r w:rsidR="00241256"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45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992" w:type="dxa"/>
          </w:tcPr>
          <w:p w:rsidR="000B2DCF" w:rsidRPr="00056533" w:rsidRDefault="00241256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241256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979" w:type="dxa"/>
          </w:tcPr>
          <w:p w:rsidR="000B2DCF" w:rsidRPr="00056533" w:rsidRDefault="00E266CD" w:rsidP="0024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241256" w:rsidRPr="00056533" w:rsidTr="0030669E">
        <w:tc>
          <w:tcPr>
            <w:tcW w:w="568" w:type="dxa"/>
          </w:tcPr>
          <w:p w:rsidR="00241256" w:rsidRPr="00056533" w:rsidRDefault="00241256" w:rsidP="0045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241256" w:rsidRDefault="00241256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</w:tc>
        <w:tc>
          <w:tcPr>
            <w:tcW w:w="992" w:type="dxa"/>
          </w:tcPr>
          <w:p w:rsidR="00241256" w:rsidRDefault="00241256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41256" w:rsidRPr="00056533" w:rsidRDefault="00241256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979" w:type="dxa"/>
          </w:tcPr>
          <w:p w:rsidR="00241256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45717B" w:rsidRPr="00056533" w:rsidTr="0030669E">
        <w:tc>
          <w:tcPr>
            <w:tcW w:w="568" w:type="dxa"/>
          </w:tcPr>
          <w:p w:rsidR="0045717B" w:rsidRPr="00056533" w:rsidRDefault="00241256" w:rsidP="00457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45717B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992" w:type="dxa"/>
          </w:tcPr>
          <w:p w:rsidR="0045717B" w:rsidRPr="00056533" w:rsidRDefault="00241256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5717B" w:rsidRPr="00056533" w:rsidRDefault="00241256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практических занятий по психотерапии</w:t>
            </w:r>
          </w:p>
        </w:tc>
        <w:tc>
          <w:tcPr>
            <w:tcW w:w="1979" w:type="dxa"/>
          </w:tcPr>
          <w:p w:rsidR="0045717B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B2DCF" w:rsidRPr="00056533" w:rsidRDefault="000B2DCF" w:rsidP="004571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комната </w:t>
            </w:r>
            <w:r w:rsidR="0045717B">
              <w:rPr>
                <w:rFonts w:ascii="Times New Roman" w:hAnsi="Times New Roman"/>
                <w:b/>
                <w:sz w:val="24"/>
                <w:szCs w:val="24"/>
              </w:rPr>
              <w:t>теоретической базы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:rsidR="000B2DCF" w:rsidRPr="00056533" w:rsidRDefault="00241256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Организация дистанционной формы обучения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0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992" w:type="dxa"/>
          </w:tcPr>
          <w:p w:rsidR="000B2DCF" w:rsidRPr="00056533" w:rsidRDefault="00241256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самостоятельной работы, для подготовки к семинарским, практическим занятиям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самостоятельной работы, для подготовки к семинарским, практическим занятиям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45717B" w:rsidRPr="00056533" w:rsidTr="0030669E">
        <w:tc>
          <w:tcPr>
            <w:tcW w:w="568" w:type="dxa"/>
          </w:tcPr>
          <w:p w:rsidR="0045717B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45717B" w:rsidRDefault="0045717B" w:rsidP="0045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Кафедральная библиотека</w:t>
            </w:r>
          </w:p>
        </w:tc>
        <w:tc>
          <w:tcPr>
            <w:tcW w:w="992" w:type="dxa"/>
          </w:tcPr>
          <w:p w:rsidR="0045717B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45717B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самостоятельной работы, для подготовки к семинарским, практическим занятиям</w:t>
            </w:r>
          </w:p>
        </w:tc>
        <w:tc>
          <w:tcPr>
            <w:tcW w:w="1979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7B" w:rsidRPr="00056533" w:rsidTr="0030669E">
        <w:tc>
          <w:tcPr>
            <w:tcW w:w="568" w:type="dxa"/>
          </w:tcPr>
          <w:p w:rsidR="0045717B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45717B" w:rsidRDefault="0045717B" w:rsidP="0045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литература (журналы, газеты)</w:t>
            </w:r>
          </w:p>
        </w:tc>
        <w:tc>
          <w:tcPr>
            <w:tcW w:w="992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717B" w:rsidRPr="00056533" w:rsidRDefault="00CE7CAC" w:rsidP="00CE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самостоятельной работы, для подготовки к семинарским, практическим занятиям </w:t>
            </w:r>
          </w:p>
        </w:tc>
        <w:tc>
          <w:tcPr>
            <w:tcW w:w="1979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7B" w:rsidRPr="00056533" w:rsidTr="0030669E">
        <w:tc>
          <w:tcPr>
            <w:tcW w:w="568" w:type="dxa"/>
          </w:tcPr>
          <w:p w:rsidR="0045717B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45717B" w:rsidRDefault="0045717B" w:rsidP="0045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интернет</w:t>
            </w:r>
          </w:p>
        </w:tc>
        <w:tc>
          <w:tcPr>
            <w:tcW w:w="992" w:type="dxa"/>
          </w:tcPr>
          <w:p w:rsidR="0045717B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5717B" w:rsidRPr="00056533" w:rsidRDefault="00241256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</w:p>
        </w:tc>
        <w:tc>
          <w:tcPr>
            <w:tcW w:w="1979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B2DCF" w:rsidRPr="00056533" w:rsidRDefault="000B2DCF" w:rsidP="0045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0" w:type="dxa"/>
            <w:vAlign w:val="center"/>
          </w:tcPr>
          <w:p w:rsidR="0045717B" w:rsidRPr="00056533" w:rsidRDefault="0045717B" w:rsidP="00CE7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</w:tcPr>
          <w:p w:rsidR="000B2DCF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2DCF"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лекций, методических материалов</w:t>
            </w:r>
          </w:p>
          <w:p w:rsidR="00E266CD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лекций, методических материалов</w:t>
            </w:r>
          </w:p>
        </w:tc>
        <w:tc>
          <w:tcPr>
            <w:tcW w:w="1979" w:type="dxa"/>
          </w:tcPr>
          <w:p w:rsidR="000B2DCF" w:rsidRPr="00056533" w:rsidRDefault="00E266CD" w:rsidP="00CE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0" w:type="dxa"/>
          </w:tcPr>
          <w:p w:rsidR="000B2DCF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интернет</w:t>
            </w:r>
          </w:p>
        </w:tc>
        <w:tc>
          <w:tcPr>
            <w:tcW w:w="992" w:type="dxa"/>
          </w:tcPr>
          <w:p w:rsidR="000B2DCF" w:rsidRPr="00056533" w:rsidRDefault="000B2DC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0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56533">
              <w:rPr>
                <w:rFonts w:ascii="Times New Roman" w:hAnsi="Times New Roman"/>
                <w:bCs/>
                <w:sz w:val="24"/>
                <w:szCs w:val="24"/>
              </w:rPr>
              <w:t>одборка литературы</w:t>
            </w:r>
          </w:p>
        </w:tc>
        <w:tc>
          <w:tcPr>
            <w:tcW w:w="992" w:type="dxa"/>
          </w:tcPr>
          <w:p w:rsidR="000B2DCF" w:rsidRPr="00CE7CAC" w:rsidRDefault="00CE7CAC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B2DCF" w:rsidRPr="00056533" w:rsidRDefault="00CE7CAC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лекций, методических материалов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0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992" w:type="dxa"/>
          </w:tcPr>
          <w:p w:rsidR="000B2DCF" w:rsidRPr="00CE7CAC" w:rsidRDefault="00CE7CAC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B2DCF" w:rsidRPr="00056533" w:rsidRDefault="00CE7CAC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CC0435" w:rsidRPr="00056533" w:rsidTr="0030669E">
        <w:tc>
          <w:tcPr>
            <w:tcW w:w="568" w:type="dxa"/>
          </w:tcPr>
          <w:p w:rsidR="00CC0435" w:rsidRDefault="00CC0435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</w:tcPr>
          <w:p w:rsidR="00CC0435" w:rsidRPr="00056533" w:rsidRDefault="00CC0435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CC0435" w:rsidRPr="00CE7CAC" w:rsidRDefault="00CC0435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C0435" w:rsidRDefault="00CC0435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</w:t>
            </w:r>
          </w:p>
        </w:tc>
        <w:tc>
          <w:tcPr>
            <w:tcW w:w="1979" w:type="dxa"/>
          </w:tcPr>
          <w:p w:rsidR="00CC0435" w:rsidRPr="00056533" w:rsidRDefault="00CC0435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75B" w:rsidRPr="00056533" w:rsidTr="0030669E">
        <w:tc>
          <w:tcPr>
            <w:tcW w:w="568" w:type="dxa"/>
          </w:tcPr>
          <w:p w:rsidR="00D3175B" w:rsidRDefault="00D3175B" w:rsidP="00CE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</w:tcPr>
          <w:p w:rsidR="00D3175B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992" w:type="dxa"/>
          </w:tcPr>
          <w:p w:rsidR="00D3175B" w:rsidRDefault="00D3175B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D3175B" w:rsidRDefault="00D3175B" w:rsidP="00CC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</w:t>
            </w:r>
          </w:p>
        </w:tc>
        <w:tc>
          <w:tcPr>
            <w:tcW w:w="1979" w:type="dxa"/>
          </w:tcPr>
          <w:p w:rsidR="00D3175B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 Салмина-Хвостова</w:t>
            </w:r>
          </w:p>
        </w:tc>
      </w:tr>
      <w:tr w:rsidR="0045717B" w:rsidRPr="00056533" w:rsidTr="0030669E">
        <w:tc>
          <w:tcPr>
            <w:tcW w:w="568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5717B" w:rsidRPr="0029436A" w:rsidRDefault="0045717B" w:rsidP="00457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6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ассистента</w:t>
            </w:r>
          </w:p>
        </w:tc>
        <w:tc>
          <w:tcPr>
            <w:tcW w:w="992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717B" w:rsidRPr="00056533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5717B" w:rsidRDefault="0045717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E7CAC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6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0B2DCF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</w:tcPr>
          <w:p w:rsidR="000B2DCF" w:rsidRPr="00056533" w:rsidRDefault="00C827BF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B2DCF" w:rsidRPr="00056533" w:rsidRDefault="00D3175B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</w:t>
            </w:r>
            <w:r w:rsidR="000B2DCF" w:rsidRPr="00056533">
              <w:rPr>
                <w:rFonts w:ascii="Times New Roman" w:hAnsi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="000B2DCF" w:rsidRPr="000565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B2DCF"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1979" w:type="dxa"/>
          </w:tcPr>
          <w:p w:rsidR="000B2DCF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Д.В.Зяблицев</w:t>
            </w:r>
            <w:proofErr w:type="spellEnd"/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E266CD" w:rsidP="00CC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</w:tcPr>
          <w:p w:rsidR="000B2DCF" w:rsidRPr="0029436A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992" w:type="dxa"/>
          </w:tcPr>
          <w:p w:rsidR="000B2DCF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B2DCF" w:rsidRPr="00056533" w:rsidRDefault="000B2DCF" w:rsidP="00CE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AC">
              <w:rPr>
                <w:rFonts w:ascii="Times New Roman" w:hAnsi="Times New Roman"/>
                <w:sz w:val="24"/>
                <w:szCs w:val="24"/>
              </w:rPr>
              <w:t>Д</w:t>
            </w:r>
            <w:r w:rsidR="00CE7CAC" w:rsidRPr="00056533">
              <w:rPr>
                <w:rFonts w:ascii="Times New Roman" w:hAnsi="Times New Roman"/>
                <w:sz w:val="24"/>
                <w:szCs w:val="24"/>
              </w:rPr>
              <w:t>оступ к образовательным ресурсам</w:t>
            </w: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CC0435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0B2DCF" w:rsidRPr="00056533" w:rsidRDefault="000B2DCF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="00D3175B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992" w:type="dxa"/>
          </w:tcPr>
          <w:p w:rsidR="000B2DCF" w:rsidRPr="00CE7CAC" w:rsidRDefault="00CE7CAC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B2DCF" w:rsidRPr="00056533" w:rsidRDefault="000B2DCF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75B">
              <w:rPr>
                <w:rFonts w:ascii="Times New Roman" w:hAnsi="Times New Roman"/>
                <w:sz w:val="24"/>
                <w:szCs w:val="24"/>
              </w:rPr>
              <w:t>Подготовка л</w:t>
            </w:r>
            <w:r w:rsidR="00D3175B" w:rsidRPr="00056533">
              <w:rPr>
                <w:rFonts w:ascii="Times New Roman" w:hAnsi="Times New Roman"/>
                <w:sz w:val="24"/>
                <w:szCs w:val="24"/>
              </w:rPr>
              <w:t>екци</w:t>
            </w:r>
            <w:r w:rsidR="00D3175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="00D3175B" w:rsidRPr="000565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3175B"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75B">
              <w:rPr>
                <w:rFonts w:ascii="Times New Roman" w:hAnsi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1979" w:type="dxa"/>
          </w:tcPr>
          <w:p w:rsidR="000B2DCF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Д.В.Зяблицев</w:t>
            </w:r>
            <w:proofErr w:type="spellEnd"/>
          </w:p>
        </w:tc>
      </w:tr>
      <w:tr w:rsidR="00CC0435" w:rsidRPr="00056533" w:rsidTr="0030669E">
        <w:tc>
          <w:tcPr>
            <w:tcW w:w="568" w:type="dxa"/>
          </w:tcPr>
          <w:p w:rsidR="00CC0435" w:rsidRDefault="00CC0435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CC0435" w:rsidRPr="00056533" w:rsidRDefault="00CC0435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CC0435" w:rsidRPr="00CE7CAC" w:rsidRDefault="00CC0435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C0435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</w:t>
            </w:r>
            <w:r w:rsidRPr="00056533">
              <w:rPr>
                <w:rFonts w:ascii="Times New Roman" w:hAnsi="Times New Roman"/>
                <w:sz w:val="24"/>
                <w:szCs w:val="24"/>
              </w:rPr>
              <w:t>екци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Pr="0005653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1979" w:type="dxa"/>
          </w:tcPr>
          <w:p w:rsidR="00CC0435" w:rsidRPr="00056533" w:rsidRDefault="00E266CD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Д.В.Зяблицев</w:t>
            </w:r>
            <w:proofErr w:type="spellEnd"/>
          </w:p>
        </w:tc>
      </w:tr>
      <w:tr w:rsidR="000B2DCF" w:rsidRPr="00056533" w:rsidTr="0030669E">
        <w:tc>
          <w:tcPr>
            <w:tcW w:w="568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B2DCF" w:rsidRPr="009F3C88" w:rsidRDefault="0029436A" w:rsidP="0029436A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базы</w:t>
            </w:r>
          </w:p>
        </w:tc>
        <w:tc>
          <w:tcPr>
            <w:tcW w:w="992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B2DCF" w:rsidRPr="00056533" w:rsidRDefault="000B2DCF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6A" w:rsidRPr="00056533" w:rsidTr="0030669E"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Видео проектор</w:t>
            </w:r>
          </w:p>
        </w:tc>
        <w:tc>
          <w:tcPr>
            <w:tcW w:w="992" w:type="dxa"/>
          </w:tcPr>
          <w:p w:rsidR="0029436A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436A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979" w:type="dxa"/>
          </w:tcPr>
          <w:p w:rsidR="0029436A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9436A" w:rsidRPr="00056533" w:rsidTr="0030669E"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992" w:type="dxa"/>
          </w:tcPr>
          <w:p w:rsidR="0029436A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436A" w:rsidRPr="00056533" w:rsidRDefault="0029436A" w:rsidP="00257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6F7" w:rsidRPr="00056533">
              <w:rPr>
                <w:rFonts w:ascii="Times New Roman" w:hAnsi="Times New Roman"/>
                <w:sz w:val="24"/>
                <w:szCs w:val="24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  <w:tc>
          <w:tcPr>
            <w:tcW w:w="1979" w:type="dxa"/>
          </w:tcPr>
          <w:p w:rsidR="0029436A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9436A" w:rsidRPr="00056533" w:rsidTr="0030669E">
        <w:tc>
          <w:tcPr>
            <w:tcW w:w="568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9436A" w:rsidRPr="0029436A" w:rsidRDefault="0029436A" w:rsidP="008A4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36A">
              <w:rPr>
                <w:rFonts w:ascii="Times New Roman" w:hAnsi="Times New Roman"/>
                <w:b/>
                <w:sz w:val="24"/>
                <w:szCs w:val="24"/>
              </w:rPr>
              <w:t>Кабинет доцента</w:t>
            </w:r>
            <w:r w:rsidR="002576F7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практической базы</w:t>
            </w:r>
          </w:p>
        </w:tc>
        <w:tc>
          <w:tcPr>
            <w:tcW w:w="992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36A" w:rsidRPr="00056533" w:rsidTr="0030669E">
        <w:trPr>
          <w:trHeight w:hRule="exact" w:val="284"/>
        </w:trPr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</w:tcPr>
          <w:p w:rsidR="0029436A" w:rsidRPr="00056533" w:rsidRDefault="00950211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436A" w:rsidRPr="00056533" w:rsidRDefault="0029436A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9436A" w:rsidRPr="00056533" w:rsidRDefault="0029436A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436A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лекций, практических занятий</w:t>
            </w:r>
          </w:p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9436A" w:rsidRPr="00056533" w:rsidRDefault="0030669E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9436A" w:rsidRPr="00056533" w:rsidTr="0030669E">
        <w:trPr>
          <w:trHeight w:hRule="exact" w:val="284"/>
        </w:trPr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29436A" w:rsidRPr="00056533" w:rsidRDefault="0029436A" w:rsidP="00D3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="00D3175B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992" w:type="dxa"/>
          </w:tcPr>
          <w:p w:rsidR="0029436A" w:rsidRPr="002576F7" w:rsidRDefault="002576F7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9436A" w:rsidRPr="00950211" w:rsidRDefault="0029436A" w:rsidP="009502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211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  <w:p w:rsidR="0029436A" w:rsidRPr="00950211" w:rsidRDefault="0029436A" w:rsidP="009502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436A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лекций, практических занятий</w:t>
            </w:r>
          </w:p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9436A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9436A" w:rsidRPr="00056533" w:rsidTr="0030669E">
        <w:trPr>
          <w:trHeight w:hRule="exact" w:val="284"/>
        </w:trPr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29436A" w:rsidRPr="00CC0435" w:rsidRDefault="00CC0435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4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9436A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лекций, практических занятий</w:t>
            </w:r>
          </w:p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9436A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9436A" w:rsidRPr="00056533" w:rsidTr="0030669E">
        <w:tc>
          <w:tcPr>
            <w:tcW w:w="568" w:type="dxa"/>
          </w:tcPr>
          <w:p w:rsidR="0029436A" w:rsidRPr="00056533" w:rsidRDefault="002576F7" w:rsidP="00E26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6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29436A" w:rsidRPr="00056533" w:rsidRDefault="0029436A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56533">
              <w:rPr>
                <w:rFonts w:ascii="Times New Roman" w:hAnsi="Times New Roman"/>
                <w:bCs/>
                <w:sz w:val="24"/>
                <w:szCs w:val="24"/>
              </w:rPr>
              <w:t>одборка литературы</w:t>
            </w:r>
          </w:p>
        </w:tc>
        <w:tc>
          <w:tcPr>
            <w:tcW w:w="992" w:type="dxa"/>
          </w:tcPr>
          <w:p w:rsidR="0029436A" w:rsidRPr="002576F7" w:rsidRDefault="002576F7" w:rsidP="0095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29436A" w:rsidRPr="00056533" w:rsidRDefault="002576F7" w:rsidP="00257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самостоятельной работы, для подготовки к семинарским, практическим занятиям</w:t>
            </w:r>
          </w:p>
        </w:tc>
        <w:tc>
          <w:tcPr>
            <w:tcW w:w="1979" w:type="dxa"/>
          </w:tcPr>
          <w:p w:rsidR="0029436A" w:rsidRPr="00056533" w:rsidRDefault="00D3175B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Басов</w:t>
            </w: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D06DA8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Блочное психиатрическое отделение (мужское  и женское)1,2, 7</w:t>
            </w:r>
            <w:r w:rsidR="00D06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Детское психиатрическое отделение № 5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 xml:space="preserve">ГБУЗ КО НКПБ  1 Отделение </w:t>
            </w:r>
            <w:r w:rsidRPr="00AC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«пограничных» состояний  № 6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2 Отделение «пограничных» состояний  № 4</w:t>
            </w:r>
          </w:p>
        </w:tc>
        <w:tc>
          <w:tcPr>
            <w:tcW w:w="992" w:type="dxa"/>
          </w:tcPr>
          <w:p w:rsidR="002576F7" w:rsidRPr="00B469AC" w:rsidRDefault="002576F7" w:rsidP="001B1E40">
            <w:pPr>
              <w:snapToGrid w:val="0"/>
            </w:pPr>
          </w:p>
        </w:tc>
        <w:tc>
          <w:tcPr>
            <w:tcW w:w="7371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D06DA8" w:rsidRDefault="002576F7" w:rsidP="00D06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 xml:space="preserve">ГБУЗ КО НКПБ Отделение психозов, обусловленных употреблением ПАВ </w:t>
            </w:r>
          </w:p>
          <w:p w:rsidR="002576F7" w:rsidRPr="00AC22E7" w:rsidRDefault="002576F7" w:rsidP="00D06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2576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Приемное отделение</w:t>
            </w:r>
          </w:p>
        </w:tc>
        <w:tc>
          <w:tcPr>
            <w:tcW w:w="992" w:type="dxa"/>
          </w:tcPr>
          <w:p w:rsidR="002576F7" w:rsidRPr="00B469AC" w:rsidRDefault="002576F7" w:rsidP="002576F7">
            <w:r w:rsidRPr="00B469AC">
              <w:t xml:space="preserve">  </w:t>
            </w:r>
          </w:p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Взрослый психиатрический  диспансер</w:t>
            </w:r>
          </w:p>
        </w:tc>
        <w:tc>
          <w:tcPr>
            <w:tcW w:w="992" w:type="dxa"/>
          </w:tcPr>
          <w:p w:rsidR="002576F7" w:rsidRPr="00B469AC" w:rsidRDefault="002576F7" w:rsidP="002576F7">
            <w:pPr>
              <w:rPr>
                <w:b/>
              </w:rPr>
            </w:pPr>
          </w:p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D06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 xml:space="preserve">ГБУЗ КО НКПБ Детский </w:t>
            </w:r>
            <w:proofErr w:type="spellStart"/>
            <w:proofErr w:type="gramStart"/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психо-неврологический</w:t>
            </w:r>
            <w:proofErr w:type="spellEnd"/>
            <w:proofErr w:type="gramEnd"/>
            <w:r w:rsidRPr="00AC22E7">
              <w:rPr>
                <w:rFonts w:ascii="Times New Roman" w:hAnsi="Times New Roman" w:cs="Times New Roman"/>
                <w:sz w:val="24"/>
                <w:szCs w:val="24"/>
              </w:rPr>
              <w:t xml:space="preserve">   диспансер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2576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>ГБУЗ КО НКПБ Отделение ЛПМ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F7" w:rsidRPr="00056533" w:rsidTr="0030669E">
        <w:tc>
          <w:tcPr>
            <w:tcW w:w="568" w:type="dxa"/>
          </w:tcPr>
          <w:p w:rsidR="002576F7" w:rsidRPr="00056533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2576F7" w:rsidRPr="00AC22E7" w:rsidRDefault="002576F7" w:rsidP="00FB31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E7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Наркологический диспансер </w:t>
            </w:r>
          </w:p>
        </w:tc>
        <w:tc>
          <w:tcPr>
            <w:tcW w:w="992" w:type="dxa"/>
          </w:tcPr>
          <w:p w:rsidR="002576F7" w:rsidRPr="00B469AC" w:rsidRDefault="002576F7" w:rsidP="001B1E40"/>
        </w:tc>
        <w:tc>
          <w:tcPr>
            <w:tcW w:w="7371" w:type="dxa"/>
          </w:tcPr>
          <w:p w:rsidR="002576F7" w:rsidRPr="00056533" w:rsidRDefault="00FB31E2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533"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</w:tc>
        <w:tc>
          <w:tcPr>
            <w:tcW w:w="1979" w:type="dxa"/>
          </w:tcPr>
          <w:p w:rsidR="002576F7" w:rsidRDefault="002576F7" w:rsidP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DCF" w:rsidRPr="00841650" w:rsidRDefault="00A55FDE" w:rsidP="000B2DC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0B2DCF" w:rsidRPr="00841650" w:rsidSect="00720E2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E4A4A" w:rsidRDefault="00DE4A4A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650">
        <w:rPr>
          <w:rFonts w:ascii="Times New Roman" w:eastAsia="Times New Roman" w:hAnsi="Times New Roman"/>
          <w:b/>
          <w:sz w:val="20"/>
          <w:szCs w:val="20"/>
          <w:lang w:eastAsia="ru-RU"/>
        </w:rPr>
        <w:t>Обеспечение образовательного процесса</w:t>
      </w: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650">
        <w:rPr>
          <w:rFonts w:ascii="Times New Roman" w:eastAsia="Times New Roman" w:hAnsi="Times New Roman"/>
          <w:b/>
          <w:sz w:val="20"/>
          <w:szCs w:val="20"/>
          <w:lang w:eastAsia="ru-RU"/>
        </w:rPr>
        <w:t>оборудованными учебными кабинетами, объектами для проведения</w:t>
      </w: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41650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практических занятий</w:t>
      </w:r>
    </w:p>
    <w:p w:rsidR="00DE4A4A" w:rsidRDefault="00DE4A4A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E4A4A" w:rsidRDefault="00DE4A4A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E4A4A" w:rsidRPr="00841650" w:rsidRDefault="00DE4A4A" w:rsidP="00E2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4887"/>
        <w:gridCol w:w="1843"/>
        <w:gridCol w:w="2126"/>
        <w:gridCol w:w="1843"/>
      </w:tblGrid>
      <w:tr w:rsidR="00E257D4" w:rsidRPr="00841650" w:rsidTr="00D90307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Уровень, ступень образования, вид   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(основная/дополнительная),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направление подготовки,  </w:t>
            </w:r>
            <w:r w:rsidR="00A55F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пециальность, профессия,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наименование предмета, дисциплины (модуля) в   соответствии с учебным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планом          </w:t>
            </w:r>
            <w:proofErr w:type="gramEnd"/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 оборудованных   учебных кабинетов,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объектов     для проведения  практических   занятий с перечнем</w:t>
            </w:r>
            <w:r w:rsidR="00A55F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основного    оборудования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адрес 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учебных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кабинетов и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объектов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владения,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пользования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(собственность,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оперативное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управление,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аренда,  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безвозмездное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пользование и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др.)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и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сроки    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действия 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правоуст</w:t>
            </w:r>
            <w:proofErr w:type="gram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навливающих</w:t>
            </w:r>
            <w:proofErr w:type="spellEnd"/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документов </w:t>
            </w:r>
          </w:p>
        </w:tc>
      </w:tr>
      <w:tr w:rsidR="00E257D4" w:rsidRPr="00841650" w:rsidTr="00D9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257D4" w:rsidRPr="00841650" w:rsidTr="009E16C9">
        <w:trPr>
          <w:cantSplit/>
          <w:trHeight w:hRule="exact" w:val="7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Default="00A55FDE" w:rsidP="00A5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Психиатрия</w:t>
            </w:r>
            <w:r w:rsidR="00E257D4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257D4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ПК</w:t>
            </w:r>
            <w:r w:rsidR="00E257D4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  клиническая ординатура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интернатура</w:t>
            </w:r>
            <w:r w:rsidR="00E257D4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BE5C69" w:rsidRDefault="00BE5C69" w:rsidP="00A5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E5C69" w:rsidRPr="00841650" w:rsidRDefault="00BE5C69" w:rsidP="00A5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7D4" w:rsidRPr="00841650" w:rsidTr="009E16C9">
        <w:trPr>
          <w:cantSplit/>
          <w:trHeight w:val="19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1. ПК Психиатрия. Сертификационный</w:t>
            </w:r>
          </w:p>
          <w:p w:rsidR="009D782E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2. ПК Клиника пограничных состояний и их лечение</w:t>
            </w:r>
          </w:p>
          <w:p w:rsidR="009D782E" w:rsidRPr="00841650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3 . ПК Актуальные вопросы детской психиатрии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C70F8C" w:rsidRDefault="00A55FD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Лекционны</w:t>
            </w:r>
            <w:r w:rsidR="00800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зал  практической ( </w:t>
            </w:r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м2) баз</w:t>
            </w:r>
            <w:r w:rsidR="00800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  <w:proofErr w:type="gramStart"/>
            <w:r w:rsidR="00E257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proofErr w:type="gramEnd"/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</w:t>
            </w:r>
            <w:r w:rsidR="00800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ая</w:t>
            </w:r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комнат</w:t>
            </w:r>
            <w:r w:rsidR="00800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практической (</w:t>
            </w:r>
            <w:r w:rsidR="00E26B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20,8</w:t>
            </w:r>
            <w:r w:rsidR="00AB11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м2)</w:t>
            </w:r>
            <w:r w:rsidR="00BE5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баз</w:t>
            </w:r>
            <w:r w:rsidR="008008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  <w:p w:rsidR="009E16C9" w:rsidRPr="009E16C9" w:rsidRDefault="009E16C9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257D4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Проектор </w:t>
            </w:r>
            <w:r w:rsidR="00F52B6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Acer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F52B64"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  <w:p w:rsidR="008008C4" w:rsidRPr="00841650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Экран настенный рулонный </w:t>
            </w:r>
            <w:proofErr w:type="spellStart"/>
            <w:r w:rsidR="008008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Projecta</w:t>
            </w:r>
            <w:proofErr w:type="spellEnd"/>
            <w:r w:rsidR="008008C4" w:rsidRP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="008008C4" w:rsidRP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  <w:p w:rsidR="00E257D4" w:rsidRPr="00841650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E257D4"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Ноутбуки  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FSC</w:t>
            </w:r>
            <w:r w:rsidR="008008C4"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AVILO</w:t>
            </w:r>
            <w:r w:rsidR="00E257D4"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257D4" w:rsidRPr="008416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F52B6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amsung</w:t>
            </w:r>
            <w:r w:rsidR="00E257D4"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E257D4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B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="008008C4"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08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XEROX</w:t>
            </w:r>
          </w:p>
          <w:p w:rsidR="008008C4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8008C4"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="008008C4" w:rsidRPr="009E1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Muslek</w:t>
            </w:r>
            <w:proofErr w:type="spellEnd"/>
          </w:p>
          <w:p w:rsidR="00E257D4" w:rsidRPr="00841650" w:rsidRDefault="00E257D4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база:</w:t>
            </w:r>
          </w:p>
          <w:p w:rsidR="0065637D" w:rsidRPr="00841650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Малая,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E26B17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Безвозмездное </w:t>
            </w:r>
            <w:r w:rsidRPr="00E2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пользование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E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</w:t>
            </w:r>
            <w:r w:rsidR="00CC04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ГБУЗ КО НКПБ</w:t>
            </w:r>
            <w:r w:rsidR="00E26B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57D4" w:rsidRPr="00841650" w:rsidTr="009E16C9">
        <w:trPr>
          <w:cantSplit/>
          <w:trHeight w:hRule="exact"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A55FDE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DE" w:rsidRPr="00A55FDE" w:rsidRDefault="00A55FD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5F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Психиатрия-наркология (ПП, ПК</w:t>
            </w:r>
            <w:r w:rsidR="006563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proofErr w:type="gramStart"/>
            <w:r w:rsidR="006563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637D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proofErr w:type="gramEnd"/>
            <w:r w:rsidR="0065637D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клиническая ординатура</w:t>
            </w:r>
            <w:r w:rsidR="006563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интернатура</w:t>
            </w:r>
            <w:r w:rsidR="0065637D" w:rsidRPr="008416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E257D4" w:rsidRPr="00841650" w:rsidRDefault="00E257D4" w:rsidP="009D7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D4" w:rsidRPr="00841650" w:rsidRDefault="00E257D4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9D782E" w:rsidRPr="00841650" w:rsidTr="009E16C9">
        <w:trPr>
          <w:cantSplit/>
          <w:trHeight w:hRule="exact" w:val="21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2E" w:rsidRDefault="009D782E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782E" w:rsidRDefault="009D782E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782E" w:rsidRDefault="009D782E" w:rsidP="00A5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2E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D782E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8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</w:t>
            </w:r>
            <w:proofErr w:type="gramStart"/>
            <w:r w:rsidRPr="009D78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D78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ПП Психиатрия-наркология</w:t>
            </w:r>
          </w:p>
          <w:p w:rsidR="009D782E" w:rsidRPr="009D782E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2. ПК Психиатрия-наркология. Сертификационный</w:t>
            </w:r>
          </w:p>
          <w:p w:rsidR="009D782E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D782E" w:rsidRPr="00A55FDE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Лекционный зал  практической ( 26 м2) базы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учебная комната  практической (20,8 м2) базы</w:t>
            </w:r>
          </w:p>
          <w:p w:rsidR="009E16C9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Проектор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Acer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  <w:p w:rsidR="009E16C9" w:rsidRPr="00841650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Экран настенный рулонный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Projecta</w:t>
            </w:r>
            <w:proofErr w:type="spellEnd"/>
            <w:r w:rsidRP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 w:rsidRPr="0080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</w:t>
            </w:r>
          </w:p>
          <w:p w:rsid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Ноутбуки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FSC</w:t>
            </w:r>
            <w:r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AVILO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amsung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9E16C9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Принтер</w:t>
            </w:r>
            <w:r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XEROX</w:t>
            </w:r>
          </w:p>
          <w:p w:rsidR="009E16C9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Pr="009E16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Muslek</w:t>
            </w:r>
            <w:proofErr w:type="spellEnd"/>
          </w:p>
          <w:p w:rsidR="009E16C9" w:rsidRP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782E" w:rsidRPr="00841650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база:</w:t>
            </w:r>
          </w:p>
          <w:p w:rsidR="009D782E" w:rsidRPr="00841650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Малая,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2E" w:rsidRPr="00841650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2E" w:rsidRPr="00841650" w:rsidRDefault="009D782E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7D" w:rsidRPr="00841650" w:rsidTr="00D9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65637D" w:rsidRDefault="0065637D" w:rsidP="008A4161">
            <w:pPr>
              <w:pStyle w:val="FR1"/>
              <w:rPr>
                <w:b/>
                <w:sz w:val="20"/>
              </w:rPr>
            </w:pPr>
            <w:r w:rsidRPr="0065637D">
              <w:rPr>
                <w:b/>
                <w:sz w:val="20"/>
              </w:rPr>
              <w:t>Психотерапия (ПП, ПК</w:t>
            </w:r>
            <w:proofErr w:type="gramStart"/>
            <w:r w:rsidRPr="0065637D">
              <w:rPr>
                <w:b/>
                <w:sz w:val="20"/>
              </w:rPr>
              <w:t xml:space="preserve"> )</w:t>
            </w:r>
            <w:proofErr w:type="gramEnd"/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de-DE" w:eastAsia="ru-RU"/>
              </w:rPr>
            </w:pPr>
          </w:p>
        </w:tc>
      </w:tr>
      <w:tr w:rsidR="0065637D" w:rsidRPr="00841650" w:rsidTr="00BE5C69">
        <w:trPr>
          <w:cantSplit/>
          <w:trHeight w:val="21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2E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1. ПП Психотерапия</w:t>
            </w:r>
          </w:p>
          <w:p w:rsidR="009D782E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2. ПК Психотерапия. Сертификационный</w:t>
            </w:r>
          </w:p>
          <w:p w:rsidR="0065637D" w:rsidRDefault="009D782E" w:rsidP="009D782E">
            <w:pPr>
              <w:pStyle w:val="FR1"/>
              <w:jc w:val="left"/>
              <w:rPr>
                <w:sz w:val="20"/>
              </w:rPr>
            </w:pPr>
            <w:r w:rsidRPr="009D782E">
              <w:rPr>
                <w:sz w:val="20"/>
              </w:rPr>
              <w:t xml:space="preserve">Модуль </w:t>
            </w:r>
            <w:r>
              <w:rPr>
                <w:sz w:val="20"/>
              </w:rPr>
              <w:t>3</w:t>
            </w:r>
            <w:r w:rsidRPr="009D782E">
              <w:rPr>
                <w:sz w:val="20"/>
              </w:rPr>
              <w:t>. ПК Психотерапия в клинике психосоматических расстройств</w:t>
            </w:r>
          </w:p>
          <w:p w:rsidR="009D782E" w:rsidRDefault="009D782E" w:rsidP="009D782E">
            <w:pPr>
              <w:pStyle w:val="FR1"/>
              <w:jc w:val="left"/>
              <w:rPr>
                <w:sz w:val="20"/>
              </w:rPr>
            </w:pPr>
            <w:r>
              <w:rPr>
                <w:sz w:val="20"/>
              </w:rPr>
              <w:t>Модуль 4. Основы психотерапии, медицинской и практической психологии</w:t>
            </w:r>
          </w:p>
          <w:p w:rsidR="0065637D" w:rsidRPr="0065637D" w:rsidRDefault="0065637D" w:rsidP="008A4161">
            <w:pPr>
              <w:pStyle w:val="FR1"/>
              <w:rPr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C69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Лекционный зал теоретической ( 45 м2) базы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учебная комната теоретической (45 м2) базы</w:t>
            </w:r>
          </w:p>
          <w:p w:rsidR="00BE5C69" w:rsidRPr="00841650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E5C69" w:rsidRPr="00841650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9E1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Проектор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AcerXD</w:t>
            </w:r>
            <w:proofErr w:type="spellEnd"/>
            <w:r w:rsidRPr="00B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</w:p>
          <w:p w:rsidR="00BE5C69" w:rsidRPr="00841650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Ноутбуки 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ASUS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amsung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BE5C69" w:rsidRPr="00C70F8C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841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камера</w:t>
            </w:r>
            <w:r w:rsidRPr="00C70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Sony</w:t>
            </w:r>
          </w:p>
          <w:p w:rsidR="00BE5C69" w:rsidRPr="00BE5C69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E5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4. </w:t>
            </w:r>
            <w:r w:rsidRPr="00B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МФУ</w:t>
            </w:r>
            <w:r w:rsidRPr="00BE5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HP Color Laser Jet Pro CM1415</w:t>
            </w:r>
          </w:p>
          <w:p w:rsidR="00BE5C69" w:rsidRPr="00BE5C69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Принтер/</w:t>
            </w:r>
            <w:r w:rsidRPr="00B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Сканер </w:t>
            </w:r>
            <w:r w:rsidRPr="00BE5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HP</w:t>
            </w:r>
          </w:p>
          <w:p w:rsidR="0065637D" w:rsidRPr="00841650" w:rsidRDefault="00BE5C69" w:rsidP="00BE5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6.Телевизор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LCD</w:t>
            </w:r>
            <w:proofErr w:type="gramEnd"/>
            <w:r w:rsidRPr="00B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Samsung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C9" w:rsidRDefault="009E16C9" w:rsidP="009E1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Теоретическая база: пр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троителей, 5</w:t>
            </w:r>
          </w:p>
          <w:p w:rsidR="0065637D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37D" w:rsidRPr="00841650" w:rsidRDefault="0065637D" w:rsidP="008A416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de-DE" w:eastAsia="ru-RU"/>
              </w:rPr>
            </w:pPr>
          </w:p>
        </w:tc>
      </w:tr>
    </w:tbl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1848" w:rsidRDefault="00541848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0307" w:rsidRDefault="00D90307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E16C9" w:rsidRDefault="009E16C9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E16C9" w:rsidRDefault="009E16C9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Обеспечение образовательного процесса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учебной</w:t>
      </w:r>
      <w:proofErr w:type="gramEnd"/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учебно-методической литературой </w:t>
      </w:r>
    </w:p>
    <w:p w:rsidR="00541848" w:rsidRDefault="00541848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1848" w:rsidRDefault="00541848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8360"/>
        <w:gridCol w:w="2975"/>
        <w:gridCol w:w="992"/>
        <w:gridCol w:w="1141"/>
      </w:tblGrid>
      <w:tr w:rsidR="008A4161" w:rsidTr="00DE4A4A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выпуска</w:t>
            </w:r>
          </w:p>
        </w:tc>
      </w:tr>
      <w:tr w:rsidR="008A4161" w:rsidTr="00AB32D6">
        <w:trPr>
          <w:cantSplit/>
          <w:trHeight w:val="56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61" w:rsidRDefault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61" w:rsidRDefault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61" w:rsidRDefault="008A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61" w:rsidTr="00DE4A4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1" w:rsidRDefault="008A4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161" w:rsidTr="00AB32D6">
        <w:trPr>
          <w:trHeight w:val="38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A4161" w:rsidTr="00AB32D6">
        <w:trPr>
          <w:trHeight w:val="40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Pr="008A4161" w:rsidRDefault="00AB32D6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Психиатрия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A4161" w:rsidP="008A41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32D6" w:rsidTr="00DE4A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Default="00AB32D6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D6" w:rsidRPr="008A4161" w:rsidRDefault="00AB32D6" w:rsidP="009502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A4161">
              <w:rPr>
                <w:rFonts w:ascii="Times New Roman" w:eastAsia="Times New Roman" w:hAnsi="Times New Roman"/>
                <w:b/>
                <w:sz w:val="24"/>
                <w:szCs w:val="24"/>
              </w:rPr>
              <w:t>Психиатрия</w:t>
            </w:r>
            <w:proofErr w:type="gramStart"/>
            <w:r w:rsidRPr="008A4161">
              <w:rPr>
                <w:rFonts w:ascii="Times New Roman" w:eastAsia="Times New Roman" w:hAnsi="Times New Roman"/>
                <w:b/>
                <w:sz w:val="24"/>
                <w:szCs w:val="24"/>
              </w:rPr>
              <w:t>:Н</w:t>
            </w:r>
            <w:proofErr w:type="gramEnd"/>
            <w:r w:rsidRPr="008A4161">
              <w:rPr>
                <w:rFonts w:ascii="Times New Roman" w:eastAsia="Times New Roman" w:hAnsi="Times New Roman"/>
                <w:b/>
                <w:sz w:val="24"/>
                <w:szCs w:val="24"/>
              </w:rPr>
              <w:t>ациональное</w:t>
            </w:r>
            <w:proofErr w:type="spellEnd"/>
            <w:r w:rsidRPr="008A4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руководство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Pr="008A4161">
              <w:rPr>
                <w:rFonts w:ascii="Times New Roman" w:eastAsia="Times New Roman" w:hAnsi="Times New Roman"/>
                <w:sz w:val="24"/>
                <w:szCs w:val="24"/>
              </w:rPr>
              <w:t>под ред. Т.Б. Дмитриевой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В.Н. Краснова, Н.Г. Незнанова и др.-992с.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D6" w:rsidRDefault="00AB32D6" w:rsidP="009502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Default="00AB32D6" w:rsidP="009502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5A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Default="00AB32D6" w:rsidP="009502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8A4161" w:rsidTr="00DE4A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Pr="00C56A45" w:rsidRDefault="00C56A45" w:rsidP="00C56A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6A4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Энциклопедия психиатрии: Современные средства и методы диагностики и терапии психических </w:t>
            </w:r>
            <w:proofErr w:type="spellStart"/>
            <w:r w:rsidRPr="00C56A45">
              <w:rPr>
                <w:rFonts w:ascii="Times New Roman" w:eastAsia="Times New Roman" w:hAnsi="Times New Roman"/>
                <w:b/>
                <w:sz w:val="24"/>
                <w:szCs w:val="24"/>
              </w:rPr>
              <w:t>расстройств:</w:t>
            </w:r>
            <w:r w:rsidRPr="00C56A45">
              <w:rPr>
                <w:rFonts w:ascii="Times New Roman" w:eastAsia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практикующих врачей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Ю.А.Александровского и др.-544с.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A4161" w:rsidP="00C56A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6A45">
              <w:rPr>
                <w:rFonts w:ascii="Times New Roman" w:eastAsia="Times New Roman" w:hAnsi="Times New Roman"/>
                <w:sz w:val="24"/>
                <w:szCs w:val="24"/>
              </w:rPr>
              <w:t>М.: «РЛС-2004»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C56A45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8A4161" w:rsidTr="00DE4A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56A45" w:rsidP="00C56A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A45"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Детская и подростковая психиатрия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Воронков Б.В.-232с.</w:t>
            </w:r>
          </w:p>
          <w:p w:rsidR="00541848" w:rsidRDefault="00541848" w:rsidP="00C56A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A4161" w:rsidP="00C56A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6A45">
              <w:rPr>
                <w:rFonts w:ascii="Times New Roman" w:eastAsia="Times New Roman" w:hAnsi="Times New Roman"/>
                <w:sz w:val="24"/>
                <w:szCs w:val="24"/>
              </w:rPr>
              <w:t>СПб.</w:t>
            </w:r>
            <w:proofErr w:type="gramStart"/>
            <w:r w:rsidR="00C56A45">
              <w:rPr>
                <w:rFonts w:ascii="Times New Roman" w:eastAsia="Times New Roman" w:hAnsi="Times New Roman"/>
                <w:sz w:val="24"/>
                <w:szCs w:val="24"/>
              </w:rPr>
              <w:t>:Н</w:t>
            </w:r>
            <w:proofErr w:type="gramEnd"/>
            <w:r w:rsidR="00C56A45">
              <w:rPr>
                <w:rFonts w:ascii="Times New Roman" w:eastAsia="Times New Roman" w:hAnsi="Times New Roman"/>
                <w:sz w:val="24"/>
                <w:szCs w:val="24"/>
              </w:rPr>
              <w:t>аука</w:t>
            </w:r>
            <w:proofErr w:type="spellEnd"/>
            <w:r w:rsidR="00C56A45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8A4161" w:rsidTr="00DE4A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61B">
              <w:rPr>
                <w:rFonts w:ascii="Times New Roman" w:eastAsia="Times New Roman" w:hAnsi="Times New Roman"/>
                <w:b/>
                <w:sz w:val="24"/>
                <w:szCs w:val="24"/>
              </w:rPr>
              <w:t>Шизофрения.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Минутко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В.Л.-688с.</w:t>
            </w:r>
          </w:p>
          <w:p w:rsidR="00541848" w:rsidRDefault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М.-Курск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«Курск»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C9261B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8A4161" w:rsidTr="00DE4A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61B">
              <w:rPr>
                <w:rFonts w:ascii="Times New Roman" w:eastAsia="Times New Roman" w:hAnsi="Times New Roman"/>
                <w:b/>
                <w:sz w:val="24"/>
                <w:szCs w:val="24"/>
              </w:rPr>
              <w:t>Депрессивные и тревожные расстройства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Руководство-104с.</w:t>
            </w:r>
          </w:p>
          <w:p w:rsidR="00541848" w:rsidRDefault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C9261B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8A4161" w:rsidTr="00DE4A4A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6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Психиатрия и </w:t>
            </w:r>
            <w:proofErr w:type="spellStart"/>
            <w:r w:rsidRPr="00C9261B">
              <w:rPr>
                <w:rFonts w:ascii="Times New Roman" w:eastAsia="Times New Roman" w:hAnsi="Times New Roman"/>
                <w:b/>
                <w:sz w:val="24"/>
                <w:szCs w:val="24"/>
              </w:rPr>
              <w:t>наркология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медвузов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Н.Н.Иванец,Ю.Г.Тюльпин,В,В.Чирко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др.-829с.:илл.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C926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C9261B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1A01D1" w:rsidTr="00DE4A4A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DA5E40" w:rsidRDefault="001A01D1" w:rsidP="00DA5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Систематика эндогенных психозов и их дифференцированная этиология</w:t>
            </w:r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К. </w:t>
            </w:r>
            <w:proofErr w:type="spellStart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Леонгард</w:t>
            </w:r>
            <w:proofErr w:type="spellEnd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под ред. Г. </w:t>
            </w:r>
            <w:proofErr w:type="spellStart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Бекмана</w:t>
            </w:r>
            <w:proofErr w:type="spellEnd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пер. с нем</w:t>
            </w:r>
            <w:proofErr w:type="gramStart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А.С.Тиганова</w:t>
            </w:r>
            <w:proofErr w:type="spellEnd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 456 </w:t>
            </w:r>
            <w:proofErr w:type="spellStart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с.:ил</w:t>
            </w:r>
            <w:proofErr w:type="spellEnd"/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Default="00DA5E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Практическая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1A01D1" w:rsidTr="00DE4A4A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1A01D1" w:rsidP="008D4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Транскультуральная</w:t>
            </w:r>
            <w:proofErr w:type="spellEnd"/>
            <w:r w:rsidRPr="008D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аддиктология</w:t>
            </w:r>
            <w:proofErr w:type="spell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D45DF"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В.Я. Семке, Н.А. Бохан 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- 588 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8D45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Изд-во Том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1A01D1" w:rsidTr="00DE4A4A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1A01D1" w:rsidP="008D4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Шизофрения (цикл лекций 1964 г.)</w:t>
            </w:r>
            <w:r w:rsidR="008D45DF"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45DF"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Снежневский</w:t>
            </w:r>
            <w:proofErr w:type="spellEnd"/>
            <w:r w:rsidR="008D45DF"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 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Отв. </w:t>
            </w:r>
            <w:proofErr w:type="spell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роф.В.С</w:t>
            </w:r>
            <w:proofErr w:type="spell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Ястребов - 196 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8D45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МАКС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1A01D1" w:rsidTr="00DE4A4A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DA5E40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1A01D1" w:rsidP="001A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Расстройства аффективного спектра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/В.Н.Краснов. -  432 </w:t>
            </w:r>
            <w:proofErr w:type="spell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01D1" w:rsidRDefault="001A01D1" w:rsidP="001A01D1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Default="008D45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70577B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1A01D1" w:rsidTr="00DE4A4A">
        <w:trPr>
          <w:trHeight w:hRule="exact" w:val="62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8D45DF" w:rsidRDefault="001A01D1" w:rsidP="001A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Липченко</w:t>
            </w:r>
            <w:proofErr w:type="spellEnd"/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В.Я., Самусев Р.П. </w:t>
            </w:r>
            <w:r w:rsidRPr="00541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Атлас нормальной анатомии человека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.208с., ил.</w:t>
            </w:r>
          </w:p>
          <w:p w:rsidR="001A01D1" w:rsidRDefault="001A01D1" w:rsidP="001A01D1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848" w:rsidRPr="008D45DF" w:rsidRDefault="00541848" w:rsidP="00541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Медицина</w:t>
            </w:r>
          </w:p>
          <w:p w:rsidR="001A01D1" w:rsidRDefault="001A01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</w:tr>
      <w:tr w:rsidR="001A01D1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541848" w:rsidRDefault="001A01D1" w:rsidP="00541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Эндогенная депрессия</w:t>
            </w:r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монография.</w:t>
            </w:r>
            <w:r w:rsidR="00541848"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Бобров А.С</w:t>
            </w:r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2-е </w:t>
            </w:r>
            <w:proofErr w:type="spellStart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proofErr w:type="gramStart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spell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перераб.:.370 с., 15 </w:t>
            </w:r>
            <w:proofErr w:type="spellStart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Default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</w:t>
            </w:r>
            <w:proofErr w:type="gramStart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здательство</w:t>
            </w:r>
            <w:proofErr w:type="spell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"Папирус"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1A01D1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8D45DF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Pr="00541848" w:rsidRDefault="001A01D1" w:rsidP="001A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8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Психические расстройства при соматических заболеваниях</w:t>
            </w:r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1848"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Лебедева, В.Я. Семке, Л.</w:t>
            </w:r>
            <w:proofErr w:type="gramStart"/>
            <w:r w:rsidR="00541848"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41848"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1848"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Якутенок</w:t>
            </w:r>
            <w:proofErr w:type="spellEnd"/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.- 326 с.</w:t>
            </w:r>
          </w:p>
          <w:p w:rsidR="001A01D1" w:rsidRDefault="001A01D1" w:rsidP="001A01D1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D1" w:rsidRDefault="005418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 изд-во "Иван Федоров"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1D1" w:rsidRDefault="00541848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895D73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D73" w:rsidRDefault="008D45DF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73" w:rsidRPr="00AB32D6" w:rsidRDefault="00895D73" w:rsidP="001A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Особые паттерны течения аффективных расстройств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Г.Г.Симуткин,-416с.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D73" w:rsidRDefault="00895D73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Томск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зд-во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Том.ун-та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D73" w:rsidRDefault="00895D73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D73" w:rsidRDefault="00895D73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35232E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2E" w:rsidRDefault="00E86DF2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2E" w:rsidRPr="00AB32D6" w:rsidRDefault="0035232E" w:rsidP="00352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Избранные лекции по психиатрии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Корнилов А.А 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2006. - 134 </w:t>
            </w:r>
            <w:proofErr w:type="gram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232E" w:rsidRPr="00AB32D6" w:rsidRDefault="0035232E" w:rsidP="001A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F2" w:rsidRPr="00E86DF2" w:rsidRDefault="00E86DF2" w:rsidP="00E86DF2">
            <w:pPr>
              <w:rPr>
                <w:rFonts w:ascii="Times New Roman" w:hAnsi="Times New Roman" w:cs="Times New Roman"/>
                <w:color w:val="000000"/>
              </w:rPr>
            </w:pPr>
            <w:r w:rsidRPr="00E86DF2">
              <w:rPr>
                <w:rFonts w:ascii="Times New Roman" w:hAnsi="Times New Roman" w:cs="Times New Roman"/>
                <w:color w:val="000000"/>
              </w:rPr>
              <w:t>Томск: Изд-во ГУ НИИ ПЗ ТНЦ СО РАМН</w:t>
            </w:r>
          </w:p>
          <w:p w:rsidR="0035232E" w:rsidRDefault="0035232E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2E" w:rsidRDefault="0035232E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2E" w:rsidRDefault="00E86DF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DA5E40" w:rsidTr="007952DE">
        <w:trPr>
          <w:trHeight w:hRule="exact" w:val="71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E40" w:rsidRDefault="00E86DF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Сезонные аффективные расстройства (клинико-конституциональные и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хронобиологические аспекты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Симуткин</w:t>
            </w:r>
            <w:proofErr w:type="spellEnd"/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 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360 с.</w:t>
            </w:r>
          </w:p>
          <w:p w:rsidR="00DA5E40" w:rsidRPr="00AB32D6" w:rsidRDefault="00DA5E40" w:rsidP="000B6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Default="00E86DF2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DF2">
              <w:rPr>
                <w:rFonts w:ascii="Times New Roman" w:hAnsi="Times New Roman" w:cs="Times New Roman"/>
                <w:color w:val="000000"/>
              </w:rPr>
              <w:t xml:space="preserve">Томск: Изд-во </w:t>
            </w:r>
            <w:proofErr w:type="spellStart"/>
            <w:r w:rsidRPr="00E86DF2">
              <w:rPr>
                <w:rFonts w:ascii="Times New Roman" w:hAnsi="Times New Roman" w:cs="Times New Roman"/>
                <w:color w:val="000000"/>
              </w:rPr>
              <w:t>Том</w:t>
            </w:r>
            <w:proofErr w:type="gramStart"/>
            <w:r w:rsidRPr="00E86DF2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E86DF2">
              <w:rPr>
                <w:rFonts w:ascii="Times New Roman" w:hAnsi="Times New Roman" w:cs="Times New Roman"/>
                <w:color w:val="000000"/>
              </w:rPr>
              <w:t>н-та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E86DF2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E86DF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DA5E40" w:rsidTr="007952DE">
        <w:trPr>
          <w:trHeight w:hRule="exact" w:val="56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E40" w:rsidRDefault="00E86DF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Альтернативные и дополнительные методы терапии </w:t>
            </w:r>
            <w:proofErr w:type="spellStart"/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депресси</w:t>
            </w:r>
            <w:proofErr w:type="spell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Симуткин</w:t>
            </w:r>
            <w:proofErr w:type="spellEnd"/>
            <w:r w:rsidR="00E86DF2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 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370 с.</w:t>
            </w:r>
          </w:p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Default="00E86DF2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DF2">
              <w:rPr>
                <w:rFonts w:ascii="Times New Roman" w:hAnsi="Times New Roman" w:cs="Times New Roman"/>
                <w:color w:val="000000"/>
              </w:rPr>
              <w:t xml:space="preserve">Томск: Изд-во </w:t>
            </w:r>
            <w:proofErr w:type="spellStart"/>
            <w:r w:rsidRPr="00E86DF2">
              <w:rPr>
                <w:rFonts w:ascii="Times New Roman" w:hAnsi="Times New Roman" w:cs="Times New Roman"/>
                <w:color w:val="000000"/>
              </w:rPr>
              <w:t>Том</w:t>
            </w:r>
            <w:proofErr w:type="gramStart"/>
            <w:r w:rsidRPr="00E86DF2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E86DF2">
              <w:rPr>
                <w:rFonts w:ascii="Times New Roman" w:hAnsi="Times New Roman" w:cs="Times New Roman"/>
                <w:color w:val="000000"/>
              </w:rPr>
              <w:t>н-та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DA5E40" w:rsidP="00E86D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E86DF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DA5E40" w:rsidTr="007952DE">
        <w:trPr>
          <w:trHeight w:hRule="exact" w:val="56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E40" w:rsidRDefault="00DE4A4A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Депрессии при соматических и психических заболеваниях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4A4A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Смулевич А.Б. 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432с.</w:t>
            </w:r>
            <w:proofErr w:type="gram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Default="00E86DF2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DF2">
              <w:rPr>
                <w:rFonts w:ascii="Times New Roman" w:hAnsi="Times New Roman" w:cs="Times New Roman"/>
                <w:color w:val="000000"/>
              </w:rPr>
              <w:t>М.: Медицинское информационное агентство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DE4A4A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DA5E40" w:rsidTr="007952DE">
        <w:trPr>
          <w:trHeight w:hRule="exact" w:val="6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A5E40" w:rsidRDefault="00032AFC" w:rsidP="00A56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К.А. Натарова, А.В. Семке, Е.В. </w:t>
            </w:r>
            <w:proofErr w:type="spell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Гуткевич</w:t>
            </w:r>
            <w:proofErr w:type="spell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Расстройства </w:t>
            </w:r>
            <w:proofErr w:type="spell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аутистического</w:t>
            </w:r>
            <w:proofErr w:type="spell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 (клинико-динамический, региональный и семейный аспекты) Томск Изд-во "Иван Федоров" 2013.- 194 </w:t>
            </w:r>
            <w:proofErr w:type="gram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E40" w:rsidRPr="00AB32D6" w:rsidRDefault="00DA5E40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40" w:rsidRDefault="00032AFC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 изд-во "Иван Федоров"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40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7952DE" w:rsidTr="007952DE">
        <w:trPr>
          <w:trHeight w:hRule="exact" w:val="6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52DE" w:rsidRDefault="007952D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DE" w:rsidRPr="00AB32D6" w:rsidRDefault="007952DE" w:rsidP="00DA5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научно-практических журналов «Современная терапия психических расстройств»</w:t>
            </w:r>
            <w:r w:rsidR="00D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</w:t>
            </w:r>
            <w:proofErr w:type="gramStart"/>
            <w:r w:rsidR="00D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D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едактор С.Н.Мосолов, </w:t>
            </w:r>
            <w:proofErr w:type="spellStart"/>
            <w:r w:rsidR="00D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засл.деятель</w:t>
            </w:r>
            <w:proofErr w:type="spellEnd"/>
            <w:r w:rsidR="00D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 РФ, профессор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DE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М.:ООО</w:t>
            </w:r>
            <w:r w:rsidR="00032AF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Типография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Тульской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DE" w:rsidRDefault="00D648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DE" w:rsidRDefault="00D6484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2012 г.</w:t>
            </w:r>
          </w:p>
        </w:tc>
      </w:tr>
      <w:tr w:rsidR="00AB32D6" w:rsidTr="007952DE">
        <w:trPr>
          <w:trHeight w:hRule="exact" w:val="6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32D6" w:rsidRDefault="00AB32D6" w:rsidP="00A56A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Pr="00AB32D6" w:rsidRDefault="00AB32D6" w:rsidP="00AB32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Психиатрия-наркология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2D6" w:rsidRDefault="00AB32D6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2D6" w:rsidRDefault="00AB32D6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4161" w:rsidTr="007952DE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4161" w:rsidRDefault="00A56A86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Pr="00AE7F8D" w:rsidRDefault="00AE7F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7F8D">
              <w:rPr>
                <w:rFonts w:ascii="Times New Roman" w:eastAsia="Times New Roman" w:hAnsi="Times New Roman"/>
                <w:b/>
                <w:sz w:val="24"/>
                <w:szCs w:val="24"/>
              </w:rPr>
              <w:t>Наркология:Национальное</w:t>
            </w:r>
            <w:proofErr w:type="spellEnd"/>
            <w:r w:rsidRPr="00AE7F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руководство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ред.Н.Н.Иванца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E7F8D">
              <w:rPr>
                <w:rFonts w:ascii="Times New Roman" w:eastAsia="Times New Roman" w:hAnsi="Times New Roman"/>
                <w:sz w:val="24"/>
                <w:szCs w:val="24"/>
              </w:rPr>
              <w:t>И.П.Анохиной, М.А.Винниковой-720с.</w:t>
            </w:r>
            <w:r w:rsidR="0072119B">
              <w:rPr>
                <w:rFonts w:ascii="Times New Roman" w:eastAsia="Times New Roman" w:hAnsi="Times New Roman"/>
                <w:sz w:val="24"/>
                <w:szCs w:val="24"/>
              </w:rPr>
              <w:t xml:space="preserve"> +СД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AE7F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E7F8D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8A4161" w:rsidTr="007952DE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4161" w:rsidRDefault="00A56A86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AE7F8D" w:rsidP="00AE7F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E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Алкоголизм, наркомании, </w:t>
            </w:r>
            <w:proofErr w:type="spellStart"/>
            <w:r w:rsidRPr="003C4E07">
              <w:rPr>
                <w:rFonts w:ascii="Times New Roman" w:eastAsia="Times New Roman" w:hAnsi="Times New Roman"/>
                <w:b/>
                <w:sz w:val="24"/>
                <w:szCs w:val="24"/>
              </w:rPr>
              <w:t>токсикомании</w:t>
            </w:r>
            <w:proofErr w:type="gramStart"/>
            <w:r w:rsidRPr="003C4E07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пособие для мед. </w:t>
            </w:r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узов</w:t>
            </w:r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>Л.М.Барденштейн</w:t>
            </w:r>
            <w:proofErr w:type="spellEnd"/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 xml:space="preserve">, Н.П.Герасимов, </w:t>
            </w:r>
            <w:proofErr w:type="spellStart"/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>Ю.Б.Можгинский</w:t>
            </w:r>
            <w:proofErr w:type="spellEnd"/>
            <w:r w:rsidR="003C4E07">
              <w:rPr>
                <w:rFonts w:ascii="Times New Roman" w:eastAsia="Times New Roman" w:hAnsi="Times New Roman"/>
                <w:sz w:val="24"/>
                <w:szCs w:val="24"/>
              </w:rPr>
              <w:t xml:space="preserve"> и др.-54с.</w:t>
            </w:r>
          </w:p>
          <w:p w:rsidR="007952DE" w:rsidRDefault="007952DE" w:rsidP="00AE7F8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C4E07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8A4161" w:rsidTr="007952DE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4161" w:rsidRDefault="00A56A86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E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3C4E07">
              <w:rPr>
                <w:rFonts w:ascii="Times New Roman" w:eastAsia="Times New Roman" w:hAnsi="Times New Roman"/>
                <w:b/>
                <w:sz w:val="24"/>
                <w:szCs w:val="24"/>
              </w:rPr>
              <w:t>зависимостей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пыт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создания системы первичной профилактики/В.В.Лозовой,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О.В.Кремлева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Т.В.Лозовая-448с.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C4E07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8A4161" w:rsidTr="007952DE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4161" w:rsidRDefault="00A56A86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Психиатрия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наркология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чебник</w:t>
            </w:r>
            <w:proofErr w:type="spell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вузов/Н.Н.Иванец, </w:t>
            </w:r>
            <w:proofErr w:type="spellStart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Ю.Г.Тюльпин</w:t>
            </w:r>
            <w:proofErr w:type="spell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В.В.Чирко</w:t>
            </w:r>
            <w:proofErr w:type="spell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др.-830с.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М.:ГЭОТАР-Медиа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C4E07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8A4161" w:rsidTr="007952DE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4161" w:rsidRDefault="00A56A86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86" w:rsidRDefault="003C4E07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Наркотическая и алкогольная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зависимость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>рактическое</w:t>
            </w:r>
            <w:proofErr w:type="spellEnd"/>
            <w:r w:rsidRPr="003C4E0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руководство по реабилитации детей и подростков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/С.Б.Ваисов-268с.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C4E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аука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C4E07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8A4161" w:rsidTr="007952DE">
        <w:trPr>
          <w:trHeight w:hRule="exact" w:val="567"/>
        </w:trPr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Женский и супружеский алкоголизм. Актуальные проблемы наркологии. Л.К.Шайдукова-176с.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здательский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Дом «Мир без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95D73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335A4A" w:rsidTr="007952DE">
        <w:trPr>
          <w:trHeight w:hRule="exact" w:val="729"/>
        </w:trPr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4A" w:rsidRDefault="00335A4A" w:rsidP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АРТ-терапиянаркоманий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>ечение,реабилитация,постреабилитация:Учебное пособие</w:t>
            </w:r>
            <w:r w:rsid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-170с.:илл.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4A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М.:Психотерапия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335A4A" w:rsidTr="00335A4A">
        <w:trPr>
          <w:trHeight w:hRule="exact" w:val="567"/>
        </w:trPr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 w:rsidP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 w:rsidP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Психотерапия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4A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4A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4A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19B" w:rsidTr="007952DE">
        <w:trPr>
          <w:trHeight w:hRule="exact" w:val="567"/>
        </w:trPr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19B" w:rsidRDefault="007952D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19B" w:rsidRDefault="0072119B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Психотерапевтическая энциклопедия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 </w:t>
            </w:r>
            <w:proofErr w:type="spellStart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ред.Б.Д.Карвасарского</w:t>
            </w:r>
            <w:proofErr w:type="spellEnd"/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32AFC" w:rsidRDefault="00032AFC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9B" w:rsidRDefault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19B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19B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</w:tr>
      <w:tr w:rsidR="008A4161" w:rsidTr="007952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A41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A41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A4161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4161" w:rsidTr="007952DE">
        <w:trPr>
          <w:trHeight w:val="4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Избранные лекции по психотерапии/В.В.Макаров-416с.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895D73" w:rsidP="00895D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«Академический проект»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895D73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</w:tr>
      <w:tr w:rsidR="008A4161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1A01D1" w:rsidP="00AB32D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B32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Техники групповой психотерапии</w:t>
            </w:r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32D6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 ДЖ., Корн М., </w:t>
            </w:r>
            <w:proofErr w:type="spellStart"/>
            <w:r w:rsidR="00AB32D6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Колланэн</w:t>
            </w:r>
            <w:proofErr w:type="spellEnd"/>
            <w:r w:rsidR="00AB32D6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П., Рассел Дж</w:t>
            </w:r>
            <w:proofErr w:type="gramStart"/>
            <w:r w:rsidR="00AB32D6"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- 320 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AB32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gram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AB32D6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</w:tr>
      <w:tr w:rsidR="008A4161" w:rsidTr="007952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057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Практическое руководство по терапии творческим самовыражением </w:t>
            </w:r>
            <w:r w:rsidRPr="009502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 </w:t>
            </w:r>
            <w:proofErr w:type="spellStart"/>
            <w:r w:rsidRPr="00950211">
              <w:rPr>
                <w:rFonts w:ascii="Times New Roman" w:eastAsia="Times New Roman" w:hAnsi="Times New Roman"/>
                <w:bCs/>
                <w:sz w:val="24"/>
                <w:szCs w:val="24"/>
              </w:rPr>
              <w:t>ред.М.Е.Бурно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057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кадемический проект,ОППЛ,-880с.:илл.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0577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0577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8A4161" w:rsidTr="007952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Клиническая психотерапия в общей врачебной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практике:</w:t>
            </w:r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</w:t>
            </w:r>
            <w:proofErr w:type="spellEnd"/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руководство/Под ред</w:t>
            </w:r>
            <w:proofErr w:type="gramStart"/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езнанова, </w:t>
            </w:r>
            <w:proofErr w:type="spellStart"/>
            <w:r w:rsidRPr="00335A4A">
              <w:rPr>
                <w:rFonts w:ascii="Times New Roman" w:eastAsia="Times New Roman" w:hAnsi="Times New Roman"/>
                <w:bCs/>
                <w:sz w:val="24"/>
                <w:szCs w:val="24"/>
              </w:rPr>
              <w:t>Б.Д.Карвасарского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- 524с.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335A4A" w:rsidP="00335A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335A4A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8A4161" w:rsidTr="007952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2119B" w:rsidP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Психотерапия. </w:t>
            </w:r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Теория и </w:t>
            </w:r>
            <w:proofErr w:type="spellStart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практика</w:t>
            </w:r>
            <w:proofErr w:type="gramStart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чебное</w:t>
            </w:r>
            <w:proofErr w:type="spell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пособие для студ.высшихучеб.заведений.-3-е изд.,стереотип-368с.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М.:Изд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«Академия»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8A4161" w:rsidTr="007952DE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Психотерапия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чебник</w:t>
            </w:r>
            <w:proofErr w:type="spell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медвузов</w:t>
            </w:r>
            <w:proofErr w:type="spellEnd"/>
            <w:r w:rsidRPr="0072119B">
              <w:rPr>
                <w:rFonts w:ascii="Times New Roman" w:eastAsia="Times New Roman" w:hAnsi="Times New Roman"/>
                <w:bCs/>
                <w:sz w:val="24"/>
                <w:szCs w:val="24"/>
              </w:rPr>
              <w:t>/Под ред.Б.Д.Карвасарского.3-е изд.,доп.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-672с.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211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gramStart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B3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2119B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8A4161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DE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психотерапия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7952DE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7952DE">
              <w:rPr>
                <w:rFonts w:ascii="Times New Roman" w:eastAsia="Times New Roman" w:hAnsi="Times New Roman"/>
                <w:bCs/>
                <w:sz w:val="24"/>
                <w:szCs w:val="24"/>
              </w:rPr>
              <w:t>уководство</w:t>
            </w:r>
            <w:proofErr w:type="spellEnd"/>
            <w:r w:rsidRPr="007952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врачей.-5-е изд./</w:t>
            </w:r>
            <w:proofErr w:type="spellStart"/>
            <w:r w:rsidRPr="007952DE">
              <w:rPr>
                <w:rFonts w:ascii="Times New Roman" w:eastAsia="Times New Roman" w:hAnsi="Times New Roman"/>
                <w:bCs/>
                <w:sz w:val="24"/>
                <w:szCs w:val="24"/>
              </w:rPr>
              <w:t>В.Т.Кондрашенко</w:t>
            </w:r>
            <w:proofErr w:type="spellEnd"/>
            <w:r w:rsidRPr="007952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161" w:rsidRDefault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Институт Психотерапии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161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7952DE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DE" w:rsidRDefault="00D6484E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DE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Электронная энциклопедия лекарств 2012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2DE" w:rsidRDefault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DE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2DE" w:rsidRDefault="007952DE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FB31E2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FB31E2" w:rsidRDefault="00FB31E2" w:rsidP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B31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31E2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>Завьялова Н.Е., Сахаров Ю.Н.  Организация психиатрической помощи населению. Учебное пособие</w:t>
            </w:r>
            <w:proofErr w:type="gramStart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Новокузнецк, 2013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FB31E2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 xml:space="preserve">Басов А.Н. , Салмина-Хвостова О.И.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Табакизм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. Учебное пособие. Новокузнецк, 2013 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FB31E2" w:rsidTr="00AC22E7">
        <w:trPr>
          <w:trHeight w:hRule="exact" w:val="100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Маклакова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Т.П., Зяблицев Д.В., Салмина-Хвостова О.И. Состояние здоровья и возможности его сохранения после 50-ти лет. Учебное пособие.  Новокузнецк, 2012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FB31E2" w:rsidTr="00AC22E7">
        <w:trPr>
          <w:trHeight w:hRule="exact" w:val="9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>Любичева Н.И., Салмина-Хвостова О.И. Техники релаксации в лечении больных опийной наркоманией, в зависимости от преморбидных личностных особенностей. Методические рекомендации. Новокузнецк, 2012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</w:tr>
      <w:tr w:rsidR="00FB31E2" w:rsidTr="007952DE">
        <w:trPr>
          <w:trHeight w:hRule="exact"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 xml:space="preserve">Басов А.Н. Депрессивные расстройства и их современное лечение антидепрессантами и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нормотимиками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>. Учебное пособие</w:t>
            </w:r>
            <w:proofErr w:type="gramStart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Новокузнецк, 2010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FB31E2" w:rsidTr="00AC22E7">
        <w:trPr>
          <w:trHeight w:hRule="exact" w:val="9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>Завьялова Н.Е., Салмина-Хвостова О.И. Наркомании (клинический, лечебно-реабилитационный аспекты). Учебно-методические рекомендации. Новокузнецк, 2010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FB31E2" w:rsidTr="00AC22E7">
        <w:trPr>
          <w:trHeight w:hRule="exact" w:val="9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>Салмина-Хвостова О.И. Избранные вопросы психотерапии (учебные планы, тесты, ситуационные задачи). Учебно-методическое пособие. Новокузнецк, 2010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FB31E2" w:rsidTr="00AC22E7">
        <w:trPr>
          <w:trHeight w:hRule="exact" w:val="9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Pr="00AC22E7" w:rsidRDefault="00FB31E2" w:rsidP="00AC2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 xml:space="preserve">Влах Н.И., Салмина-Хвостова О.И.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Антистрессовые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программы в повышении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стрессоустойчивости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студентов. Методические рекомендации. Новокузнецк, 2010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FB31E2" w:rsidTr="00AC22E7">
        <w:trPr>
          <w:trHeight w:hRule="exact" w:val="9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E7" w:rsidRDefault="00AC22E7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>Любичева Н.И. Лечение больных опийной наркоманией в зависимости от преморбидных личностных особенностей. Учебно-методические рекомендации. Новокузнецк, 2010 г.</w:t>
            </w:r>
          </w:p>
          <w:p w:rsidR="00AC22E7" w:rsidRDefault="00AC22E7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2E7" w:rsidRPr="00AC22E7" w:rsidRDefault="00AC22E7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</w:tr>
      <w:tr w:rsidR="00FB31E2" w:rsidTr="00AC22E7">
        <w:trPr>
          <w:trHeight w:hRule="exact" w:val="9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E7" w:rsidRPr="00AC22E7" w:rsidRDefault="00AC22E7" w:rsidP="00AC22E7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2E7">
              <w:rPr>
                <w:rFonts w:ascii="Times New Roman" w:hAnsi="Times New Roman"/>
                <w:sz w:val="24"/>
                <w:szCs w:val="24"/>
              </w:rPr>
              <w:t xml:space="preserve">Калашникова Т.В., Салмина-Хвостова О.И.,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Колбаско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А.В. Пищевое поведение </w:t>
            </w:r>
            <w:proofErr w:type="spellStart"/>
            <w:r w:rsidRPr="00AC22E7">
              <w:rPr>
                <w:rFonts w:ascii="Times New Roman" w:hAnsi="Times New Roman"/>
                <w:sz w:val="24"/>
                <w:szCs w:val="24"/>
              </w:rPr>
              <w:t>телеутов</w:t>
            </w:r>
            <w:proofErr w:type="spellEnd"/>
            <w:r w:rsidRPr="00AC22E7">
              <w:rPr>
                <w:rFonts w:ascii="Times New Roman" w:hAnsi="Times New Roman"/>
                <w:sz w:val="24"/>
                <w:szCs w:val="24"/>
              </w:rPr>
              <w:t xml:space="preserve"> Кузбасса. Учебно-методическое пособие. Новокузнецк, 2009 г.</w:t>
            </w:r>
          </w:p>
          <w:p w:rsidR="00FB31E2" w:rsidRDefault="00FB31E2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FB31E2" w:rsidTr="00AC22E7">
        <w:trPr>
          <w:trHeight w:hRule="exact" w:val="8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FB31E2" w:rsidP="00032A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32AFC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AC22E7" w:rsidP="00AC22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Т.В., Салмина-Хвостова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Социально-гигиенические аспекты депрессивных и тревожных нарушений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Учебно-методическое пособие. Новокузнецк, 2009 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1E2" w:rsidRDefault="00FB31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2" w:rsidRDefault="00032AFC" w:rsidP="007952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</w:tbl>
    <w:p w:rsidR="008A4161" w:rsidRPr="0072119B" w:rsidRDefault="008A4161" w:rsidP="008A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161" w:rsidRPr="0072119B" w:rsidRDefault="008A4161" w:rsidP="008A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4161" w:rsidRPr="0072119B" w:rsidRDefault="008A4161" w:rsidP="008A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0402" w:rsidRDefault="000C0402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175B" w:rsidRDefault="00D3175B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Обеспечение образовательного процесса   иными библиотечно-информационными ресурсами и средствами</w:t>
      </w:r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обеспечения образовательного процесса,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необходимыми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для реализации заявленных к лицензированию образовательных программ</w:t>
      </w:r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4161" w:rsidRDefault="008A4161" w:rsidP="008A4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0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4680"/>
        <w:gridCol w:w="7514"/>
        <w:gridCol w:w="2411"/>
      </w:tblGrid>
      <w:tr w:rsidR="008A4161" w:rsidTr="008A4161">
        <w:trPr>
          <w:cantSplit/>
          <w:trHeight w:val="15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Уровень, ступень образования,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вид образовательной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(основная/дополнительная), направление подготовки,  специальность, профессия,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наименование предмета,  дисциплины (модуля) в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соответствии с учебным планом </w:t>
            </w:r>
            <w:proofErr w:type="gram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и краткая характеристика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информационных ресурсов и средств обеспечения   образовательного    процесса, в том числе  электронных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образовательных ресурсов (электронных изданий и информационных баз данных)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экземпляров, точек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доступа   </w:t>
            </w:r>
          </w:p>
        </w:tc>
      </w:tr>
      <w:tr w:rsidR="008A4161" w:rsidTr="008A416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860" w:rsidRDefault="0012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 дополнительного профессионального образования</w:t>
            </w:r>
          </w:p>
          <w:p w:rsidR="008A4161" w:rsidRDefault="00127860" w:rsidP="00CC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F42C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Психиатрия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  <w:r w:rsidR="00F42C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ПК (дистанционн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ая форма   </w:t>
            </w:r>
            <w:r w:rsidR="00CC04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4161" w:rsidTr="008A416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61" w:rsidRDefault="008A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Default="008A4161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</w:t>
            </w:r>
            <w:r w:rsidR="00CC0435">
              <w:rPr>
                <w:sz w:val="20"/>
                <w:lang w:eastAsia="en-US"/>
              </w:rPr>
              <w:t>Основы социальной гигиены и организация психиатрической помощи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Общая психопатология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Модуль Аффективные психозы и аффективные заболевания непсихического уровня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>Шизофрения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>Эпилепсия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Психические расстройства при первично-дегенеративных процессах головного мозга</w:t>
            </w:r>
          </w:p>
          <w:p w:rsidR="00CC0435" w:rsidRDefault="00CC0435" w:rsidP="00CC0435">
            <w:pPr>
              <w:pStyle w:val="FR1"/>
              <w:spacing w:line="276" w:lineRule="auto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Модуль </w:t>
            </w:r>
            <w:r w:rsidR="00D3175B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>Алкоголизм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161" w:rsidRPr="00127860" w:rsidRDefault="008A4161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Электронная библиотека</w:t>
            </w:r>
          </w:p>
          <w:p w:rsidR="008A4161" w:rsidRPr="00127860" w:rsidRDefault="008A4161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Журналы </w:t>
            </w:r>
            <w:r w:rsidR="0030669E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«Неврологический вестник»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="00D06DA8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2014 гг. </w:t>
            </w:r>
          </w:p>
          <w:p w:rsidR="008A4161" w:rsidRPr="00127860" w:rsidRDefault="008A4161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«</w:t>
            </w:r>
            <w:r w:rsidR="0030669E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психиатрический журнал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с </w:t>
            </w:r>
            <w:r w:rsidR="00D06DA8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201</w:t>
            </w:r>
            <w:r w:rsidR="00D06DA8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 </w:t>
            </w:r>
          </w:p>
          <w:p w:rsidR="00D06DA8" w:rsidRPr="00127860" w:rsidRDefault="00D06DA8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«Неврологии и психиатрии» с 1952 по 2014 гг.</w:t>
            </w:r>
          </w:p>
          <w:p w:rsidR="00D06DA8" w:rsidRPr="00127860" w:rsidRDefault="00D06DA8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Неврологический журнал с 2000 по 2014 гг.</w:t>
            </w:r>
          </w:p>
          <w:p w:rsidR="00D06DA8" w:rsidRPr="00127860" w:rsidRDefault="00D06DA8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«Вопросы наркологии» с 2004 по 2014 гг.</w:t>
            </w:r>
          </w:p>
          <w:p w:rsidR="00D06DA8" w:rsidRPr="00127860" w:rsidRDefault="00D06DA8" w:rsidP="0030669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Журнал «Психиатрия и </w:t>
            </w:r>
            <w:proofErr w:type="spellStart"/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психофа</w:t>
            </w:r>
            <w:r w:rsidR="00127860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рмакотерапия</w:t>
            </w:r>
            <w:proofErr w:type="spellEnd"/>
            <w:r w:rsidR="00127860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 с 2005 по 2014 </w:t>
            </w:r>
            <w:proofErr w:type="spellStart"/>
            <w:proofErr w:type="gramStart"/>
            <w:r w:rsidR="00127860"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  <w:p w:rsidR="00127860" w:rsidRPr="00127860" w:rsidRDefault="00127860" w:rsidP="0012786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 «Психические расстройства в общей медицине» с 2007 по 2014 гг.</w:t>
            </w:r>
          </w:p>
          <w:p w:rsidR="00F42CB3" w:rsidRDefault="00F42CB3" w:rsidP="0012786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66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Электронный адрес института</w:t>
            </w:r>
          </w:p>
          <w:p w:rsidR="0030669E" w:rsidRPr="0030669E" w:rsidRDefault="0030669E" w:rsidP="00127860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Электронный адрес кафедры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161" w:rsidRPr="00127860" w:rsidRDefault="008A4161" w:rsidP="00CC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</w:t>
            </w:r>
            <w:r w:rsidR="00CC04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онный </w:t>
            </w: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</w:t>
            </w:r>
          </w:p>
          <w:p w:rsidR="00127860" w:rsidRPr="00F42CB3" w:rsidRDefault="00127860" w:rsidP="00CC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27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Подшивки журналов</w:t>
            </w:r>
          </w:p>
        </w:tc>
      </w:tr>
    </w:tbl>
    <w:p w:rsidR="008A4161" w:rsidRDefault="008A4161" w:rsidP="008A4161"/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7D4" w:rsidRPr="00841650" w:rsidRDefault="00E257D4" w:rsidP="00E257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257D4" w:rsidRPr="00841650" w:rsidSect="009E16C9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010"/>
    <w:multiLevelType w:val="hybridMultilevel"/>
    <w:tmpl w:val="F274D880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29F853DB"/>
    <w:multiLevelType w:val="hybridMultilevel"/>
    <w:tmpl w:val="C16E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161AA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FDA7C46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0612614"/>
    <w:multiLevelType w:val="hybridMultilevel"/>
    <w:tmpl w:val="2E50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1635F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2FF27B4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4A97F5B"/>
    <w:multiLevelType w:val="hybridMultilevel"/>
    <w:tmpl w:val="4EF6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57F37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3513EDC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D606F51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DE67BF3"/>
    <w:multiLevelType w:val="hybridMultilevel"/>
    <w:tmpl w:val="0DC21A7C"/>
    <w:lvl w:ilvl="0" w:tplc="DB747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AE0A18"/>
    <w:multiLevelType w:val="hybridMultilevel"/>
    <w:tmpl w:val="92B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9A6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EA050E6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864639C"/>
    <w:multiLevelType w:val="hybridMultilevel"/>
    <w:tmpl w:val="C0ECAE78"/>
    <w:lvl w:ilvl="0" w:tplc="6D8AB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D642F1D"/>
    <w:multiLevelType w:val="hybridMultilevel"/>
    <w:tmpl w:val="74904870"/>
    <w:lvl w:ilvl="0" w:tplc="71F65D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ED90F31"/>
    <w:multiLevelType w:val="hybridMultilevel"/>
    <w:tmpl w:val="D1D441A4"/>
    <w:lvl w:ilvl="0" w:tplc="A13893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  <w:num w:numId="16">
    <w:abstractNumId w:val="6"/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DCF"/>
    <w:rsid w:val="00032AFC"/>
    <w:rsid w:val="000A6233"/>
    <w:rsid w:val="000B2DCF"/>
    <w:rsid w:val="000B62BE"/>
    <w:rsid w:val="000C0402"/>
    <w:rsid w:val="00127860"/>
    <w:rsid w:val="0013354D"/>
    <w:rsid w:val="0014439C"/>
    <w:rsid w:val="001A01D1"/>
    <w:rsid w:val="001B1E40"/>
    <w:rsid w:val="00241256"/>
    <w:rsid w:val="002576F7"/>
    <w:rsid w:val="002933BB"/>
    <w:rsid w:val="0029436A"/>
    <w:rsid w:val="002F12CD"/>
    <w:rsid w:val="0030215A"/>
    <w:rsid w:val="0030669E"/>
    <w:rsid w:val="00311802"/>
    <w:rsid w:val="00335A4A"/>
    <w:rsid w:val="00352131"/>
    <w:rsid w:val="0035232E"/>
    <w:rsid w:val="003847E3"/>
    <w:rsid w:val="00396942"/>
    <w:rsid w:val="003C4E07"/>
    <w:rsid w:val="003D6CB6"/>
    <w:rsid w:val="0045717B"/>
    <w:rsid w:val="004C5505"/>
    <w:rsid w:val="004C619A"/>
    <w:rsid w:val="004E2239"/>
    <w:rsid w:val="004F2175"/>
    <w:rsid w:val="00527EF2"/>
    <w:rsid w:val="00541848"/>
    <w:rsid w:val="00586014"/>
    <w:rsid w:val="00626E86"/>
    <w:rsid w:val="00646B35"/>
    <w:rsid w:val="0065637D"/>
    <w:rsid w:val="0068624D"/>
    <w:rsid w:val="00690456"/>
    <w:rsid w:val="006B5687"/>
    <w:rsid w:val="00701CAC"/>
    <w:rsid w:val="007027F0"/>
    <w:rsid w:val="00704927"/>
    <w:rsid w:val="0070577B"/>
    <w:rsid w:val="00720E2A"/>
    <w:rsid w:val="0072119B"/>
    <w:rsid w:val="00724BFE"/>
    <w:rsid w:val="00776827"/>
    <w:rsid w:val="007952DE"/>
    <w:rsid w:val="007A18F9"/>
    <w:rsid w:val="007C7BE2"/>
    <w:rsid w:val="007D0334"/>
    <w:rsid w:val="008008C4"/>
    <w:rsid w:val="00825568"/>
    <w:rsid w:val="0086182D"/>
    <w:rsid w:val="00895D73"/>
    <w:rsid w:val="008A4161"/>
    <w:rsid w:val="008A74EA"/>
    <w:rsid w:val="008D45DF"/>
    <w:rsid w:val="008F12B2"/>
    <w:rsid w:val="00902577"/>
    <w:rsid w:val="00911746"/>
    <w:rsid w:val="009407FD"/>
    <w:rsid w:val="00950211"/>
    <w:rsid w:val="009974B6"/>
    <w:rsid w:val="009B4668"/>
    <w:rsid w:val="009D5718"/>
    <w:rsid w:val="009D782E"/>
    <w:rsid w:val="009E16C9"/>
    <w:rsid w:val="00A321C1"/>
    <w:rsid w:val="00A55FDE"/>
    <w:rsid w:val="00A56A86"/>
    <w:rsid w:val="00A7105E"/>
    <w:rsid w:val="00AB117D"/>
    <w:rsid w:val="00AB32D6"/>
    <w:rsid w:val="00AC22E7"/>
    <w:rsid w:val="00AC2372"/>
    <w:rsid w:val="00AD64DE"/>
    <w:rsid w:val="00AE7F8D"/>
    <w:rsid w:val="00B00404"/>
    <w:rsid w:val="00B13A1B"/>
    <w:rsid w:val="00B14656"/>
    <w:rsid w:val="00B30E53"/>
    <w:rsid w:val="00BE5C69"/>
    <w:rsid w:val="00C56A45"/>
    <w:rsid w:val="00C70F8C"/>
    <w:rsid w:val="00C827BF"/>
    <w:rsid w:val="00C9261B"/>
    <w:rsid w:val="00CA1BE8"/>
    <w:rsid w:val="00CC0435"/>
    <w:rsid w:val="00CC42F5"/>
    <w:rsid w:val="00CE15D5"/>
    <w:rsid w:val="00CE7CAC"/>
    <w:rsid w:val="00CF53DB"/>
    <w:rsid w:val="00D06DA8"/>
    <w:rsid w:val="00D11E22"/>
    <w:rsid w:val="00D14662"/>
    <w:rsid w:val="00D3175B"/>
    <w:rsid w:val="00D6484E"/>
    <w:rsid w:val="00D90307"/>
    <w:rsid w:val="00DA5E40"/>
    <w:rsid w:val="00DE4A4A"/>
    <w:rsid w:val="00E257D4"/>
    <w:rsid w:val="00E266CD"/>
    <w:rsid w:val="00E26B17"/>
    <w:rsid w:val="00E54DE0"/>
    <w:rsid w:val="00E71252"/>
    <w:rsid w:val="00E86DF2"/>
    <w:rsid w:val="00ED2EBA"/>
    <w:rsid w:val="00ED7A4C"/>
    <w:rsid w:val="00F22569"/>
    <w:rsid w:val="00F31916"/>
    <w:rsid w:val="00F403E3"/>
    <w:rsid w:val="00F42CB3"/>
    <w:rsid w:val="00F52B64"/>
    <w:rsid w:val="00F93067"/>
    <w:rsid w:val="00FB31E2"/>
    <w:rsid w:val="00FC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CF"/>
  </w:style>
  <w:style w:type="paragraph" w:styleId="6">
    <w:name w:val="heading 6"/>
    <w:basedOn w:val="a"/>
    <w:next w:val="a"/>
    <w:link w:val="60"/>
    <w:uiPriority w:val="9"/>
    <w:unhideWhenUsed/>
    <w:qFormat/>
    <w:rsid w:val="000B2DCF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2DCF"/>
    <w:rPr>
      <w:rFonts w:ascii="Calibri" w:eastAsia="Times New Roman" w:hAnsi="Calibri" w:cs="Times New Roman"/>
      <w:b/>
      <w:bCs/>
    </w:rPr>
  </w:style>
  <w:style w:type="paragraph" w:customStyle="1" w:styleId="FR1">
    <w:name w:val="FR1"/>
    <w:rsid w:val="00E257D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7125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D0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3D0A-F2FE-4063-8429-DA91AC44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НГИУВ Минздравсоцразвития РФ</Company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 психиатрии</dc:creator>
  <cp:keywords/>
  <dc:description/>
  <cp:lastModifiedBy>Каф психиатрии</cp:lastModifiedBy>
  <cp:revision>56</cp:revision>
  <dcterms:created xsi:type="dcterms:W3CDTF">2014-03-27T03:03:00Z</dcterms:created>
  <dcterms:modified xsi:type="dcterms:W3CDTF">2014-04-16T07:39:00Z</dcterms:modified>
</cp:coreProperties>
</file>